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373A8" w14:textId="323E1C65" w:rsidR="00103435" w:rsidRPr="00434F04" w:rsidRDefault="0006762A" w:rsidP="002E6E67">
      <w:pPr>
        <w:spacing w:line="360" w:lineRule="auto"/>
        <w:jc w:val="center"/>
        <w:rPr>
          <w:b/>
          <w:sz w:val="32"/>
          <w:szCs w:val="32"/>
        </w:rPr>
      </w:pPr>
      <w:r w:rsidRPr="00434F04">
        <w:rPr>
          <w:b/>
          <w:sz w:val="32"/>
          <w:szCs w:val="32"/>
        </w:rPr>
        <w:t>佛光大學</w:t>
      </w:r>
      <w:r w:rsidRPr="00434F04">
        <w:rPr>
          <w:b/>
          <w:sz w:val="32"/>
          <w:szCs w:val="32"/>
        </w:rPr>
        <w:t xml:space="preserve"> </w:t>
      </w:r>
      <w:r w:rsidR="00885947">
        <w:rPr>
          <w:b/>
          <w:sz w:val="32"/>
          <w:szCs w:val="32"/>
        </w:rPr>
        <w:t>11</w:t>
      </w:r>
      <w:r w:rsidR="00AF11FC">
        <w:rPr>
          <w:b/>
          <w:sz w:val="32"/>
          <w:szCs w:val="32"/>
        </w:rPr>
        <w:t>5</w:t>
      </w:r>
      <w:r w:rsidR="00885947">
        <w:rPr>
          <w:rFonts w:hint="eastAsia"/>
          <w:b/>
          <w:sz w:val="32"/>
          <w:szCs w:val="32"/>
        </w:rPr>
        <w:t>年</w:t>
      </w:r>
      <w:r w:rsidR="00885947">
        <w:rPr>
          <w:rFonts w:hint="eastAsia"/>
          <w:b/>
          <w:sz w:val="32"/>
          <w:szCs w:val="32"/>
        </w:rPr>
        <w:t xml:space="preserve"> </w:t>
      </w:r>
      <w:r w:rsidR="00833220">
        <w:rPr>
          <w:rFonts w:hint="eastAsia"/>
          <w:b/>
          <w:sz w:val="32"/>
        </w:rPr>
        <w:t>學生</w:t>
      </w:r>
      <w:r w:rsidR="007510AF">
        <w:rPr>
          <w:rFonts w:hint="eastAsia"/>
          <w:b/>
          <w:sz w:val="32"/>
        </w:rPr>
        <w:t>參與</w:t>
      </w:r>
      <w:r w:rsidR="009625E5">
        <w:rPr>
          <w:rFonts w:hint="eastAsia"/>
          <w:b/>
          <w:sz w:val="32"/>
        </w:rPr>
        <w:t>U</w:t>
      </w:r>
      <w:r w:rsidR="009625E5">
        <w:rPr>
          <w:b/>
          <w:sz w:val="32"/>
        </w:rPr>
        <w:t>SR</w:t>
      </w:r>
      <w:r w:rsidR="009625E5">
        <w:rPr>
          <w:rFonts w:hint="eastAsia"/>
          <w:b/>
          <w:sz w:val="32"/>
        </w:rPr>
        <w:t>（社會實踐）</w:t>
      </w:r>
      <w:r w:rsidR="00626CFD" w:rsidRPr="00434F04">
        <w:rPr>
          <w:b/>
          <w:sz w:val="32"/>
          <w:szCs w:val="32"/>
        </w:rPr>
        <w:t>補助</w:t>
      </w:r>
      <w:r w:rsidR="00103435" w:rsidRPr="00434F04">
        <w:rPr>
          <w:b/>
          <w:sz w:val="32"/>
          <w:szCs w:val="32"/>
        </w:rPr>
        <w:t>申請表</w:t>
      </w:r>
    </w:p>
    <w:p w14:paraId="06DBFCF5" w14:textId="7F4C8A71" w:rsidR="008E46DE" w:rsidRPr="00EF4DC3" w:rsidRDefault="008E46DE" w:rsidP="00EF4DC3">
      <w:pPr>
        <w:pStyle w:val="ac"/>
        <w:widowControl/>
        <w:numPr>
          <w:ilvl w:val="0"/>
          <w:numId w:val="10"/>
        </w:numPr>
        <w:suppressAutoHyphens/>
        <w:spacing w:line="0" w:lineRule="atLeast"/>
        <w:ind w:leftChars="0"/>
        <w:outlineLvl w:val="0"/>
        <w:rPr>
          <w:rFonts w:eastAsia="標楷體"/>
          <w:sz w:val="20"/>
          <w:szCs w:val="20"/>
        </w:rPr>
      </w:pPr>
      <w:r w:rsidRPr="00EF4DC3">
        <w:rPr>
          <w:rFonts w:eastAsia="標楷體"/>
          <w:b/>
          <w:sz w:val="20"/>
          <w:szCs w:val="20"/>
        </w:rPr>
        <w:t>方案說明</w:t>
      </w:r>
      <w:r w:rsidRPr="00434F04">
        <w:rPr>
          <w:rFonts w:eastAsia="標楷體"/>
          <w:sz w:val="20"/>
          <w:szCs w:val="20"/>
        </w:rPr>
        <w:t>：</w:t>
      </w:r>
      <w:r w:rsidR="00C71E28" w:rsidRPr="00434F04">
        <w:rPr>
          <w:rFonts w:eastAsia="標楷體"/>
          <w:sz w:val="20"/>
          <w:szCs w:val="20"/>
        </w:rPr>
        <w:t>補助</w:t>
      </w:r>
      <w:r w:rsidR="00833220">
        <w:rPr>
          <w:rFonts w:eastAsia="標楷體" w:hint="eastAsia"/>
          <w:sz w:val="20"/>
          <w:szCs w:val="20"/>
        </w:rPr>
        <w:t>學生</w:t>
      </w:r>
      <w:r w:rsidR="005D472C">
        <w:rPr>
          <w:rFonts w:eastAsia="標楷體" w:hint="eastAsia"/>
          <w:sz w:val="20"/>
          <w:szCs w:val="20"/>
        </w:rPr>
        <w:t>參與</w:t>
      </w:r>
      <w:r w:rsidR="005D472C">
        <w:rPr>
          <w:rFonts w:eastAsia="標楷體" w:hint="eastAsia"/>
          <w:sz w:val="20"/>
          <w:szCs w:val="20"/>
        </w:rPr>
        <w:t>U</w:t>
      </w:r>
      <w:r w:rsidR="005D472C">
        <w:rPr>
          <w:rFonts w:eastAsia="標楷體"/>
          <w:sz w:val="20"/>
          <w:szCs w:val="20"/>
        </w:rPr>
        <w:t>SR</w:t>
      </w:r>
      <w:r w:rsidR="005D472C">
        <w:rPr>
          <w:rFonts w:eastAsia="標楷體" w:hint="eastAsia"/>
          <w:sz w:val="20"/>
          <w:szCs w:val="20"/>
        </w:rPr>
        <w:t>活動及</w:t>
      </w:r>
      <w:r w:rsidR="00833220">
        <w:rPr>
          <w:rFonts w:eastAsia="標楷體" w:hint="eastAsia"/>
          <w:sz w:val="20"/>
          <w:szCs w:val="20"/>
        </w:rPr>
        <w:t>組成</w:t>
      </w:r>
      <w:r w:rsidR="00833220">
        <w:rPr>
          <w:rFonts w:eastAsia="標楷體" w:hint="eastAsia"/>
          <w:sz w:val="20"/>
          <w:szCs w:val="20"/>
        </w:rPr>
        <w:t>U</w:t>
      </w:r>
      <w:r w:rsidR="00833220">
        <w:rPr>
          <w:rFonts w:eastAsia="標楷體"/>
          <w:sz w:val="20"/>
          <w:szCs w:val="20"/>
        </w:rPr>
        <w:t>SR</w:t>
      </w:r>
      <w:r w:rsidR="00833220">
        <w:rPr>
          <w:rFonts w:eastAsia="標楷體" w:hint="eastAsia"/>
          <w:sz w:val="20"/>
          <w:szCs w:val="20"/>
        </w:rPr>
        <w:t>學習社群</w:t>
      </w:r>
      <w:r w:rsidR="009625E5">
        <w:rPr>
          <w:rFonts w:eastAsia="標楷體" w:hint="eastAsia"/>
          <w:sz w:val="20"/>
          <w:szCs w:val="20"/>
        </w:rPr>
        <w:t>等</w:t>
      </w:r>
      <w:r w:rsidR="004E1A92">
        <w:rPr>
          <w:rFonts w:eastAsia="標楷體" w:hint="eastAsia"/>
          <w:sz w:val="20"/>
          <w:szCs w:val="20"/>
        </w:rPr>
        <w:t>補助</w:t>
      </w:r>
      <w:r w:rsidR="00565C61">
        <w:rPr>
          <w:rFonts w:eastAsia="標楷體" w:hint="eastAsia"/>
          <w:sz w:val="20"/>
          <w:szCs w:val="20"/>
        </w:rPr>
        <w:t>。</w:t>
      </w:r>
    </w:p>
    <w:p w14:paraId="20182F6E" w14:textId="059905AA" w:rsidR="008E46DE" w:rsidRPr="007E0B6A" w:rsidRDefault="00EF4DC3" w:rsidP="00C57F99">
      <w:pPr>
        <w:pStyle w:val="ac"/>
        <w:widowControl/>
        <w:numPr>
          <w:ilvl w:val="0"/>
          <w:numId w:val="10"/>
        </w:numPr>
        <w:suppressAutoHyphens/>
        <w:spacing w:line="0" w:lineRule="atLeast"/>
        <w:ind w:leftChars="0" w:left="482" w:hanging="482"/>
        <w:outlineLvl w:val="0"/>
        <w:rPr>
          <w:rFonts w:eastAsia="標楷體"/>
          <w:sz w:val="20"/>
          <w:szCs w:val="20"/>
        </w:rPr>
      </w:pPr>
      <w:r w:rsidRPr="00EF4DC3">
        <w:rPr>
          <w:rFonts w:eastAsia="標楷體" w:hint="eastAsia"/>
          <w:b/>
          <w:sz w:val="20"/>
          <w:szCs w:val="20"/>
        </w:rPr>
        <w:t>補助金額</w:t>
      </w:r>
      <w:r w:rsidRPr="00EF4DC3">
        <w:rPr>
          <w:rFonts w:eastAsia="標楷體" w:hint="eastAsia"/>
          <w:sz w:val="20"/>
          <w:szCs w:val="20"/>
        </w:rPr>
        <w:t>：每案補助</w:t>
      </w:r>
      <w:r w:rsidR="00833220">
        <w:rPr>
          <w:rFonts w:eastAsia="標楷體"/>
          <w:sz w:val="20"/>
          <w:szCs w:val="20"/>
        </w:rPr>
        <w:t>5</w:t>
      </w:r>
      <w:r w:rsidR="00E94C6D">
        <w:rPr>
          <w:rFonts w:eastAsia="標楷體"/>
          <w:sz w:val="20"/>
          <w:szCs w:val="20"/>
        </w:rPr>
        <w:t>,000</w:t>
      </w:r>
      <w:r w:rsidRPr="00EF4DC3">
        <w:rPr>
          <w:rFonts w:eastAsia="標楷體" w:hint="eastAsia"/>
          <w:sz w:val="20"/>
          <w:szCs w:val="20"/>
        </w:rPr>
        <w:t>元。</w:t>
      </w:r>
    </w:p>
    <w:tbl>
      <w:tblPr>
        <w:tblW w:w="5513" w:type="pct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0"/>
        <w:gridCol w:w="1640"/>
        <w:gridCol w:w="1699"/>
        <w:gridCol w:w="1117"/>
        <w:gridCol w:w="1393"/>
        <w:gridCol w:w="3123"/>
      </w:tblGrid>
      <w:tr w:rsidR="00C57F99" w:rsidRPr="00434F04" w14:paraId="6E685FC9" w14:textId="622929D7" w:rsidTr="00833220">
        <w:trPr>
          <w:trHeight w:val="299"/>
        </w:trPr>
        <w:tc>
          <w:tcPr>
            <w:tcW w:w="808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5F16780F" w14:textId="77777777" w:rsidR="00881081" w:rsidRPr="00833220" w:rsidRDefault="00C57F99" w:rsidP="00A33753">
            <w:pPr>
              <w:spacing w:line="0" w:lineRule="atLeast"/>
              <w:jc w:val="center"/>
            </w:pPr>
            <w:r w:rsidRPr="00833220">
              <w:t>類別</w:t>
            </w:r>
            <w:r w:rsidRPr="00833220">
              <w:rPr>
                <w:rFonts w:hint="eastAsia"/>
              </w:rPr>
              <w:t>/</w:t>
            </w:r>
            <w:r w:rsidRPr="00833220">
              <w:rPr>
                <w:rFonts w:hint="eastAsia"/>
              </w:rPr>
              <w:t>說明</w:t>
            </w:r>
          </w:p>
          <w:p w14:paraId="16E8FBBB" w14:textId="75D9664B" w:rsidR="00C57F99" w:rsidRPr="00833220" w:rsidRDefault="00881081" w:rsidP="00A33753">
            <w:pPr>
              <w:spacing w:line="0" w:lineRule="atLeast"/>
              <w:jc w:val="both"/>
            </w:pPr>
            <w:r w:rsidRPr="00833220">
              <w:rPr>
                <w:rFonts w:hint="eastAsia"/>
              </w:rPr>
              <w:t>（請擇</w:t>
            </w:r>
            <w:proofErr w:type="gramStart"/>
            <w:r w:rsidRPr="00833220">
              <w:rPr>
                <w:rFonts w:hint="eastAsia"/>
              </w:rPr>
              <w:t>一</w:t>
            </w:r>
            <w:proofErr w:type="gramEnd"/>
            <w:r w:rsidRPr="00833220">
              <w:rPr>
                <w:rFonts w:hint="eastAsia"/>
              </w:rPr>
              <w:t>勾選）</w:t>
            </w:r>
          </w:p>
        </w:tc>
        <w:tc>
          <w:tcPr>
            <w:tcW w:w="766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9EF2" w14:textId="09EB1722" w:rsidR="00C57F99" w:rsidRPr="00833220" w:rsidRDefault="00C57F99" w:rsidP="000D6AC9">
            <w:pPr>
              <w:spacing w:line="0" w:lineRule="atLeast"/>
              <w:rPr>
                <w:szCs w:val="32"/>
              </w:rPr>
            </w:pPr>
            <w:r w:rsidRPr="00833220">
              <w:rPr>
                <w:rFonts w:ascii="標楷體" w:hAnsi="標楷體" w:hint="eastAsia"/>
                <w:szCs w:val="32"/>
              </w:rPr>
              <w:t>□</w:t>
            </w:r>
            <w:r w:rsidR="00833220" w:rsidRPr="00833220">
              <w:rPr>
                <w:rFonts w:ascii="標楷體" w:hAnsi="標楷體" w:hint="eastAsia"/>
                <w:szCs w:val="32"/>
              </w:rPr>
              <w:t>學生參與</w:t>
            </w:r>
            <w:r w:rsidR="009625E5" w:rsidRPr="00833220">
              <w:t>USR</w:t>
            </w:r>
            <w:r w:rsidR="00116999">
              <w:rPr>
                <w:rFonts w:hint="eastAsia"/>
              </w:rPr>
              <w:t>補助</w:t>
            </w:r>
          </w:p>
        </w:tc>
        <w:tc>
          <w:tcPr>
            <w:tcW w:w="342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36F991" w14:textId="5FD4299B" w:rsidR="007E0B6A" w:rsidRPr="00833220" w:rsidRDefault="00116999" w:rsidP="00B158C8">
            <w:pPr>
              <w:ind w:left="2"/>
              <w:jc w:val="both"/>
              <w:rPr>
                <w:b/>
              </w:rPr>
            </w:pPr>
            <w:r w:rsidRPr="00A00FFF">
              <w:t>補助學生以團隊</w:t>
            </w:r>
            <w:r>
              <w:rPr>
                <w:rFonts w:hint="eastAsia"/>
              </w:rPr>
              <w:t>（</w:t>
            </w:r>
            <w:r w:rsidRPr="00A00FFF">
              <w:t>至少</w:t>
            </w:r>
            <w:r w:rsidRPr="00A00FFF">
              <w:t>3</w:t>
            </w:r>
            <w:r w:rsidRPr="00A00FFF">
              <w:t>名</w:t>
            </w:r>
            <w:r w:rsidRPr="00A00FFF">
              <w:rPr>
                <w:rFonts w:hint="eastAsia"/>
              </w:rPr>
              <w:t>成員</w:t>
            </w:r>
            <w:r>
              <w:rPr>
                <w:rFonts w:hint="eastAsia"/>
              </w:rPr>
              <w:t>）</w:t>
            </w:r>
            <w:r w:rsidRPr="00A00FFF">
              <w:t>為單位提出申請，</w:t>
            </w:r>
            <w:bookmarkStart w:id="0" w:name="_Hlk142468559"/>
            <w:r w:rsidRPr="00A00FFF">
              <w:t>透過社區、機構、企業及部落之服務，落實環境永續與社會創新之目標</w:t>
            </w:r>
            <w:bookmarkEnd w:id="0"/>
            <w:r w:rsidR="00226F69" w:rsidRPr="00833220">
              <w:rPr>
                <w:rFonts w:hint="eastAsia"/>
              </w:rPr>
              <w:t>。</w:t>
            </w:r>
          </w:p>
        </w:tc>
      </w:tr>
      <w:tr w:rsidR="007E0B6A" w:rsidRPr="00434F04" w14:paraId="5BAA1E80" w14:textId="77777777" w:rsidTr="00833220">
        <w:trPr>
          <w:trHeight w:val="207"/>
        </w:trPr>
        <w:tc>
          <w:tcPr>
            <w:tcW w:w="808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3382D6A2" w14:textId="77777777" w:rsidR="007E0B6A" w:rsidRPr="00833220" w:rsidRDefault="007E0B6A" w:rsidP="007E0B6A">
            <w:pPr>
              <w:spacing w:line="0" w:lineRule="atLeast"/>
              <w:jc w:val="center"/>
            </w:pPr>
          </w:p>
        </w:tc>
        <w:tc>
          <w:tcPr>
            <w:tcW w:w="7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D972" w14:textId="1AE335D1" w:rsidR="007E0B6A" w:rsidRPr="00833220" w:rsidRDefault="007E0B6A" w:rsidP="000D6AC9">
            <w:pPr>
              <w:spacing w:line="0" w:lineRule="atLeast"/>
              <w:rPr>
                <w:rFonts w:ascii="標楷體" w:hAnsi="標楷體"/>
                <w:szCs w:val="32"/>
              </w:rPr>
            </w:pPr>
            <w:r w:rsidRPr="00833220">
              <w:rPr>
                <w:rFonts w:ascii="標楷體" w:hAnsi="標楷體" w:hint="eastAsia"/>
                <w:szCs w:val="32"/>
              </w:rPr>
              <w:t>□</w:t>
            </w:r>
            <w:r w:rsidR="00833220" w:rsidRPr="00833220">
              <w:rPr>
                <w:rFonts w:ascii="標楷體" w:hAnsi="標楷體" w:hint="eastAsia"/>
                <w:szCs w:val="32"/>
              </w:rPr>
              <w:t>學生</w:t>
            </w:r>
            <w:r w:rsidR="00CA4B36" w:rsidRPr="00833220">
              <w:rPr>
                <w:szCs w:val="32"/>
              </w:rPr>
              <w:t>USR</w:t>
            </w:r>
            <w:r w:rsidR="00833220" w:rsidRPr="00833220">
              <w:rPr>
                <w:rFonts w:hint="eastAsia"/>
                <w:szCs w:val="32"/>
              </w:rPr>
              <w:t>學習</w:t>
            </w:r>
            <w:r w:rsidR="00CA4B36" w:rsidRPr="00833220">
              <w:rPr>
                <w:szCs w:val="32"/>
              </w:rPr>
              <w:t>社群</w:t>
            </w:r>
            <w:r w:rsidR="00116999">
              <w:rPr>
                <w:rFonts w:hint="eastAsia"/>
                <w:szCs w:val="32"/>
              </w:rPr>
              <w:t>補助</w:t>
            </w:r>
            <w:r w:rsidRPr="00833220">
              <w:rPr>
                <w:rFonts w:ascii="標楷體" w:hAnsi="標楷體" w:hint="eastAsia"/>
                <w:szCs w:val="32"/>
              </w:rPr>
              <w:t xml:space="preserve">         </w:t>
            </w:r>
          </w:p>
        </w:tc>
        <w:tc>
          <w:tcPr>
            <w:tcW w:w="3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52C707" w14:textId="0486BD9F" w:rsidR="007E0B6A" w:rsidRPr="00833220" w:rsidRDefault="00116999" w:rsidP="00B158C8">
            <w:pPr>
              <w:ind w:left="2"/>
              <w:jc w:val="both"/>
            </w:pPr>
            <w:r w:rsidRPr="00116999">
              <w:rPr>
                <w:rFonts w:hint="eastAsia"/>
              </w:rPr>
              <w:t>補助學生（至少</w:t>
            </w:r>
            <w:r w:rsidRPr="00116999">
              <w:rPr>
                <w:rFonts w:hint="eastAsia"/>
              </w:rPr>
              <w:t>3</w:t>
            </w:r>
            <w:r w:rsidRPr="00116999">
              <w:rPr>
                <w:rFonts w:hint="eastAsia"/>
              </w:rPr>
              <w:t>名以上）組成</w:t>
            </w:r>
            <w:r w:rsidRPr="00116999">
              <w:rPr>
                <w:rFonts w:hint="eastAsia"/>
              </w:rPr>
              <w:t>USR</w:t>
            </w:r>
            <w:r w:rsidRPr="00116999">
              <w:rPr>
                <w:rFonts w:hint="eastAsia"/>
              </w:rPr>
              <w:t>學習社群，辦理如</w:t>
            </w:r>
            <w:r w:rsidR="00AF11FC" w:rsidRPr="00833220">
              <w:rPr>
                <w:szCs w:val="32"/>
              </w:rPr>
              <w:t>USR</w:t>
            </w:r>
            <w:r w:rsidRPr="00116999">
              <w:rPr>
                <w:rFonts w:hint="eastAsia"/>
              </w:rPr>
              <w:t>學術研究、</w:t>
            </w:r>
            <w:r w:rsidR="00AF11FC" w:rsidRPr="00833220">
              <w:rPr>
                <w:szCs w:val="32"/>
              </w:rPr>
              <w:t>USR</w:t>
            </w:r>
            <w:r w:rsidRPr="00116999">
              <w:rPr>
                <w:rFonts w:hint="eastAsia"/>
              </w:rPr>
              <w:t>課程學習社群、講座、參訪等，培養學生自主學習的動力</w:t>
            </w:r>
            <w:r w:rsidR="007E0B6A" w:rsidRPr="00833220">
              <w:rPr>
                <w:rFonts w:hint="eastAsia"/>
              </w:rPr>
              <w:t>。</w:t>
            </w:r>
          </w:p>
        </w:tc>
      </w:tr>
      <w:tr w:rsidR="007E0B6A" w:rsidRPr="00434F04" w14:paraId="419F9BE1" w14:textId="77777777" w:rsidTr="00833220">
        <w:trPr>
          <w:trHeight w:val="550"/>
        </w:trPr>
        <w:tc>
          <w:tcPr>
            <w:tcW w:w="80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0B42F042" w14:textId="77777777" w:rsidR="00116999" w:rsidRDefault="007B442D" w:rsidP="00881081">
            <w:pPr>
              <w:spacing w:line="0" w:lineRule="atLeast"/>
              <w:jc w:val="center"/>
            </w:pPr>
            <w:r w:rsidRPr="00833220">
              <w:t>計畫</w:t>
            </w:r>
            <w:r w:rsidR="00116999">
              <w:rPr>
                <w:rFonts w:hint="eastAsia"/>
              </w:rPr>
              <w:t>/</w:t>
            </w:r>
            <w:r w:rsidR="00116999">
              <w:rPr>
                <w:rFonts w:hint="eastAsia"/>
              </w:rPr>
              <w:t>社群</w:t>
            </w:r>
          </w:p>
          <w:p w14:paraId="0AA1C656" w14:textId="5D25B94F" w:rsidR="007E0B6A" w:rsidRPr="00833220" w:rsidRDefault="007E0B6A" w:rsidP="00881081">
            <w:pPr>
              <w:spacing w:line="0" w:lineRule="atLeast"/>
              <w:jc w:val="center"/>
            </w:pPr>
            <w:r w:rsidRPr="00833220">
              <w:t>名稱</w:t>
            </w:r>
          </w:p>
        </w:tc>
        <w:tc>
          <w:tcPr>
            <w:tcW w:w="41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B4282C4" w14:textId="69A88914" w:rsidR="007E0B6A" w:rsidRPr="00434F04" w:rsidRDefault="007E0B6A" w:rsidP="007E0B6A">
            <w:pPr>
              <w:spacing w:before="80" w:after="80"/>
              <w:jc w:val="both"/>
            </w:pPr>
          </w:p>
        </w:tc>
      </w:tr>
      <w:tr w:rsidR="0045027C" w:rsidRPr="00434F04" w14:paraId="61CA5705" w14:textId="462FFE90" w:rsidTr="003A75E9">
        <w:trPr>
          <w:trHeight w:val="311"/>
        </w:trPr>
        <w:tc>
          <w:tcPr>
            <w:tcW w:w="808" w:type="pct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1861687A" w14:textId="77777777" w:rsidR="0045027C" w:rsidRDefault="0045027C" w:rsidP="00881081">
            <w:pPr>
              <w:spacing w:line="0" w:lineRule="atLeast"/>
              <w:jc w:val="center"/>
            </w:pPr>
            <w:r w:rsidRPr="00CC7BBA">
              <w:t>團隊成員</w:t>
            </w:r>
          </w:p>
          <w:p w14:paraId="24FFEB21" w14:textId="361F0D34" w:rsidR="0045027C" w:rsidRPr="00833220" w:rsidRDefault="0045027C" w:rsidP="00881081">
            <w:pPr>
              <w:spacing w:line="0" w:lineRule="atLeast"/>
              <w:jc w:val="center"/>
            </w:pPr>
            <w:r w:rsidRPr="0045027C">
              <w:rPr>
                <w:rFonts w:hint="eastAsia"/>
                <w:sz w:val="20"/>
              </w:rPr>
              <w:t>（可自行增加）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06B7" w14:textId="1C8E75E3" w:rsidR="0045027C" w:rsidRPr="00434F04" w:rsidRDefault="0045027C" w:rsidP="003A75E9">
            <w:pPr>
              <w:spacing w:before="80" w:after="8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EC3" w14:textId="77777777" w:rsidR="0045027C" w:rsidRPr="00434F04" w:rsidRDefault="0045027C" w:rsidP="007E0B6A">
            <w:pPr>
              <w:spacing w:before="80" w:after="80"/>
              <w:jc w:val="both"/>
            </w:pPr>
          </w:p>
        </w:tc>
        <w:tc>
          <w:tcPr>
            <w:tcW w:w="52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610B" w14:textId="1CE0B19B" w:rsidR="0045027C" w:rsidRPr="00434F04" w:rsidRDefault="0045027C" w:rsidP="007E0B6A">
            <w:pPr>
              <w:spacing w:before="80" w:after="80"/>
              <w:jc w:val="both"/>
            </w:pPr>
            <w:r>
              <w:rPr>
                <w:rFonts w:hint="eastAsia"/>
              </w:rPr>
              <w:t>系所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年級</w:t>
            </w:r>
          </w:p>
        </w:tc>
        <w:tc>
          <w:tcPr>
            <w:tcW w:w="211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45B9D9" w14:textId="77777777" w:rsidR="0045027C" w:rsidRPr="00434F04" w:rsidRDefault="0045027C" w:rsidP="007E0B6A">
            <w:pPr>
              <w:spacing w:before="80" w:after="80"/>
              <w:jc w:val="both"/>
            </w:pPr>
          </w:p>
        </w:tc>
      </w:tr>
      <w:tr w:rsidR="0045027C" w:rsidRPr="00434F04" w14:paraId="29F31485" w14:textId="3F6D1381" w:rsidTr="003A75E9">
        <w:trPr>
          <w:trHeight w:val="276"/>
        </w:trPr>
        <w:tc>
          <w:tcPr>
            <w:tcW w:w="808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38126B96" w14:textId="77777777" w:rsidR="0045027C" w:rsidRPr="00CC7BBA" w:rsidRDefault="0045027C" w:rsidP="00881081">
            <w:pPr>
              <w:spacing w:line="0" w:lineRule="atLeast"/>
              <w:jc w:val="center"/>
            </w:pPr>
          </w:p>
        </w:tc>
        <w:tc>
          <w:tcPr>
            <w:tcW w:w="7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33EE" w14:textId="204D4DB3" w:rsidR="0045027C" w:rsidRPr="00434F04" w:rsidRDefault="0045027C" w:rsidP="003A75E9">
            <w:pPr>
              <w:spacing w:before="80" w:after="8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80C4" w14:textId="77777777" w:rsidR="0045027C" w:rsidRPr="00434F04" w:rsidRDefault="0045027C" w:rsidP="007E0B6A">
            <w:pPr>
              <w:spacing w:before="80" w:after="80"/>
              <w:jc w:val="both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D014" w14:textId="2C8D11A0" w:rsidR="0045027C" w:rsidRPr="00434F04" w:rsidRDefault="0045027C" w:rsidP="007E0B6A">
            <w:pPr>
              <w:spacing w:before="80" w:after="80"/>
              <w:jc w:val="both"/>
            </w:pPr>
            <w:r>
              <w:rPr>
                <w:rFonts w:hint="eastAsia"/>
              </w:rPr>
              <w:t>系所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年級</w:t>
            </w: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92055E" w14:textId="77777777" w:rsidR="0045027C" w:rsidRPr="00434F04" w:rsidRDefault="0045027C" w:rsidP="007E0B6A">
            <w:pPr>
              <w:spacing w:before="80" w:after="80"/>
              <w:jc w:val="both"/>
            </w:pPr>
          </w:p>
        </w:tc>
      </w:tr>
      <w:tr w:rsidR="0045027C" w:rsidRPr="00434F04" w14:paraId="1FECC45E" w14:textId="51DDE057" w:rsidTr="003A75E9">
        <w:trPr>
          <w:trHeight w:val="150"/>
        </w:trPr>
        <w:tc>
          <w:tcPr>
            <w:tcW w:w="808" w:type="pct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10BC2E82" w14:textId="77777777" w:rsidR="0045027C" w:rsidRPr="00CC7BBA" w:rsidRDefault="0045027C" w:rsidP="00881081">
            <w:pPr>
              <w:spacing w:line="0" w:lineRule="atLeast"/>
              <w:jc w:val="center"/>
            </w:pPr>
          </w:p>
        </w:tc>
        <w:tc>
          <w:tcPr>
            <w:tcW w:w="7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50E1A2" w14:textId="50AA8366" w:rsidR="0045027C" w:rsidRPr="00434F04" w:rsidRDefault="0045027C" w:rsidP="003A75E9">
            <w:pPr>
              <w:spacing w:before="80" w:after="8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DE5DEA" w14:textId="77777777" w:rsidR="0045027C" w:rsidRPr="00434F04" w:rsidRDefault="0045027C" w:rsidP="007E0B6A">
            <w:pPr>
              <w:spacing w:before="80" w:after="80"/>
              <w:jc w:val="both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449969" w14:textId="3AE9F5F3" w:rsidR="0045027C" w:rsidRPr="00434F04" w:rsidRDefault="0045027C" w:rsidP="007E0B6A">
            <w:pPr>
              <w:spacing w:before="80" w:after="80"/>
              <w:jc w:val="both"/>
            </w:pPr>
            <w:r>
              <w:rPr>
                <w:rFonts w:hint="eastAsia"/>
              </w:rPr>
              <w:t>系所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年級</w:t>
            </w: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F44970" w14:textId="77777777" w:rsidR="0045027C" w:rsidRPr="00434F04" w:rsidRDefault="0045027C" w:rsidP="007E0B6A">
            <w:pPr>
              <w:spacing w:before="80" w:after="80"/>
              <w:jc w:val="both"/>
            </w:pPr>
          </w:p>
        </w:tc>
      </w:tr>
      <w:tr w:rsidR="004E1A92" w:rsidRPr="00434F04" w14:paraId="103F29DF" w14:textId="77777777" w:rsidTr="00833220">
        <w:trPr>
          <w:trHeight w:val="1844"/>
        </w:trPr>
        <w:tc>
          <w:tcPr>
            <w:tcW w:w="808" w:type="pc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098C0A25" w14:textId="7448D2D2" w:rsidR="00116999" w:rsidRDefault="00116999" w:rsidP="00116999">
            <w:pPr>
              <w:jc w:val="center"/>
            </w:pPr>
            <w:r w:rsidRPr="00CC7BBA">
              <w:t>計畫摘要</w:t>
            </w:r>
            <w:r>
              <w:rPr>
                <w:rFonts w:hint="eastAsia"/>
              </w:rPr>
              <w:t>/</w:t>
            </w:r>
          </w:p>
          <w:p w14:paraId="28CCB1EF" w14:textId="696E9DB5" w:rsidR="00116999" w:rsidRPr="00CC7BBA" w:rsidRDefault="00116999" w:rsidP="00116999">
            <w:pPr>
              <w:jc w:val="center"/>
            </w:pPr>
            <w:r>
              <w:rPr>
                <w:rFonts w:hint="eastAsia"/>
              </w:rPr>
              <w:t>主題內容</w:t>
            </w:r>
          </w:p>
          <w:p w14:paraId="1513E507" w14:textId="79142459" w:rsidR="004E1A92" w:rsidRPr="00833220" w:rsidRDefault="00116999" w:rsidP="00116999">
            <w:pPr>
              <w:spacing w:line="0" w:lineRule="atLeast"/>
              <w:jc w:val="center"/>
            </w:pPr>
            <w:r w:rsidRPr="00116999">
              <w:rPr>
                <w:rFonts w:hint="eastAsia"/>
                <w:sz w:val="20"/>
              </w:rPr>
              <w:t>(</w:t>
            </w:r>
            <w:r w:rsidRPr="00CC7BBA">
              <w:rPr>
                <w:sz w:val="20"/>
                <w:szCs w:val="20"/>
              </w:rPr>
              <w:t>包含計畫緣由及計畫探討問題概述，至少</w:t>
            </w:r>
            <w:r w:rsidRPr="00CC7BBA">
              <w:rPr>
                <w:sz w:val="20"/>
                <w:szCs w:val="20"/>
              </w:rPr>
              <w:t>300</w:t>
            </w:r>
            <w:r w:rsidRPr="00CC7BBA">
              <w:rPr>
                <w:sz w:val="20"/>
                <w:szCs w:val="20"/>
              </w:rPr>
              <w:t>字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192" w:type="pct"/>
            <w:gridSpan w:val="5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74D9E8A2" w14:textId="258A871D" w:rsidR="00B158C8" w:rsidRPr="00AF11FC" w:rsidRDefault="004E1A92" w:rsidP="007E0B6A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F11FC">
              <w:rPr>
                <w:color w:val="FF0000"/>
                <w:sz w:val="20"/>
                <w:szCs w:val="20"/>
              </w:rPr>
              <w:t>※</w:t>
            </w:r>
            <w:r w:rsidRPr="00AF11FC">
              <w:rPr>
                <w:color w:val="FF0000"/>
                <w:sz w:val="20"/>
                <w:szCs w:val="20"/>
              </w:rPr>
              <w:t>請詳述</w:t>
            </w:r>
            <w:r w:rsidR="00AF11FC">
              <w:rPr>
                <w:rFonts w:hint="eastAsia"/>
                <w:color w:val="FF0000"/>
                <w:sz w:val="20"/>
                <w:szCs w:val="20"/>
              </w:rPr>
              <w:t>該計畫</w:t>
            </w:r>
            <w:r w:rsidR="00AF11FC">
              <w:rPr>
                <w:rFonts w:hint="eastAsia"/>
                <w:color w:val="FF0000"/>
                <w:sz w:val="20"/>
                <w:szCs w:val="20"/>
              </w:rPr>
              <w:t>/</w:t>
            </w:r>
            <w:r w:rsidR="00AF11FC">
              <w:rPr>
                <w:rFonts w:hint="eastAsia"/>
                <w:color w:val="FF0000"/>
                <w:sz w:val="20"/>
                <w:szCs w:val="20"/>
              </w:rPr>
              <w:t>活動內容</w:t>
            </w:r>
            <w:r w:rsidR="00A33753" w:rsidRPr="00AF11FC">
              <w:rPr>
                <w:rFonts w:hint="eastAsia"/>
                <w:color w:val="FF0000"/>
                <w:sz w:val="20"/>
                <w:szCs w:val="20"/>
              </w:rPr>
              <w:t>與</w:t>
            </w:r>
            <w:r w:rsidR="00A33753" w:rsidRPr="00AF11FC">
              <w:rPr>
                <w:rFonts w:hint="eastAsia"/>
                <w:color w:val="FF0000"/>
                <w:sz w:val="20"/>
                <w:szCs w:val="20"/>
              </w:rPr>
              <w:t>U</w:t>
            </w:r>
            <w:r w:rsidR="00A33753" w:rsidRPr="00AF11FC">
              <w:rPr>
                <w:color w:val="FF0000"/>
                <w:sz w:val="20"/>
                <w:szCs w:val="20"/>
              </w:rPr>
              <w:t>S</w:t>
            </w:r>
            <w:proofErr w:type="gramStart"/>
            <w:r w:rsidR="00AF11FC">
              <w:rPr>
                <w:rFonts w:hint="eastAsia"/>
                <w:color w:val="FF0000"/>
                <w:sz w:val="20"/>
                <w:szCs w:val="20"/>
              </w:rPr>
              <w:t>Ｒ</w:t>
            </w:r>
            <w:proofErr w:type="gramEnd"/>
            <w:r w:rsidR="00116999" w:rsidRPr="00AF11FC">
              <w:rPr>
                <w:rFonts w:hint="eastAsia"/>
                <w:color w:val="FF0000"/>
                <w:sz w:val="20"/>
                <w:szCs w:val="20"/>
              </w:rPr>
              <w:t>或</w:t>
            </w:r>
            <w:r w:rsidR="00B158C8" w:rsidRPr="00AF11FC">
              <w:rPr>
                <w:color w:val="FF0000"/>
                <w:sz w:val="20"/>
                <w:szCs w:val="20"/>
              </w:rPr>
              <w:t>SDGs</w:t>
            </w:r>
            <w:r w:rsidR="00116999" w:rsidRPr="00AF11FC">
              <w:rPr>
                <w:rFonts w:hint="eastAsia"/>
                <w:color w:val="FF0000"/>
                <w:sz w:val="20"/>
                <w:szCs w:val="20"/>
              </w:rPr>
              <w:t>之關連性</w:t>
            </w:r>
            <w:r w:rsidR="00B158C8" w:rsidRPr="00AF11FC">
              <w:rPr>
                <w:rFonts w:hint="eastAsia"/>
                <w:color w:val="FF0000"/>
                <w:sz w:val="20"/>
                <w:szCs w:val="20"/>
              </w:rPr>
              <w:t>。</w:t>
            </w:r>
          </w:p>
          <w:p w14:paraId="4B09178E" w14:textId="6E5162E6" w:rsidR="004E1A92" w:rsidRPr="00AF11FC" w:rsidRDefault="004E1A92" w:rsidP="007E0B6A">
            <w:pPr>
              <w:spacing w:line="0" w:lineRule="atLeast"/>
              <w:jc w:val="both"/>
              <w:rPr>
                <w:b/>
                <w:bCs/>
                <w:color w:val="FF0000"/>
              </w:rPr>
            </w:pPr>
          </w:p>
          <w:p w14:paraId="3745EA6D" w14:textId="7AB9A174" w:rsidR="004E1A92" w:rsidRPr="00AF11FC" w:rsidRDefault="004E1A92" w:rsidP="007E0B6A">
            <w:pPr>
              <w:spacing w:before="80" w:after="80"/>
              <w:jc w:val="both"/>
              <w:rPr>
                <w:color w:val="FF0000"/>
              </w:rPr>
            </w:pPr>
          </w:p>
        </w:tc>
      </w:tr>
      <w:tr w:rsidR="007E0B6A" w:rsidRPr="00434F04" w14:paraId="2F1E4B17" w14:textId="77777777" w:rsidTr="000D6AC9">
        <w:trPr>
          <w:trHeight w:val="1007"/>
        </w:trPr>
        <w:tc>
          <w:tcPr>
            <w:tcW w:w="80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61923BBD" w14:textId="14C35542" w:rsidR="007E0B6A" w:rsidRPr="00833220" w:rsidRDefault="007B442D" w:rsidP="00B158C8">
            <w:pPr>
              <w:spacing w:line="0" w:lineRule="atLeast"/>
              <w:jc w:val="center"/>
            </w:pPr>
            <w:r w:rsidRPr="00833220">
              <w:rPr>
                <w:rFonts w:hint="eastAsia"/>
              </w:rPr>
              <w:t>詳細規劃</w:t>
            </w:r>
          </w:p>
        </w:tc>
        <w:tc>
          <w:tcPr>
            <w:tcW w:w="41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52CFA3C" w14:textId="30F2C080" w:rsidR="00116999" w:rsidRPr="00AF11FC" w:rsidRDefault="007E0B6A" w:rsidP="007E0B6A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F11FC">
              <w:rPr>
                <w:color w:val="FF0000"/>
                <w:sz w:val="20"/>
                <w:szCs w:val="20"/>
              </w:rPr>
              <w:t>※</w:t>
            </w:r>
            <w:r w:rsidR="007B442D" w:rsidRPr="00AF11FC">
              <w:rPr>
                <w:rFonts w:hint="eastAsia"/>
                <w:color w:val="FF0000"/>
                <w:sz w:val="20"/>
                <w:szCs w:val="20"/>
              </w:rPr>
              <w:t>請提供</w:t>
            </w:r>
            <w:r w:rsidR="00AF530E" w:rsidRPr="00AF11FC">
              <w:rPr>
                <w:rFonts w:hint="eastAsia"/>
                <w:color w:val="FF0000"/>
                <w:sz w:val="20"/>
                <w:szCs w:val="20"/>
              </w:rPr>
              <w:t>活動</w:t>
            </w:r>
            <w:r w:rsidR="007B442D" w:rsidRPr="00AF11FC">
              <w:rPr>
                <w:rFonts w:hint="eastAsia"/>
                <w:color w:val="FF0000"/>
                <w:sz w:val="20"/>
                <w:szCs w:val="20"/>
              </w:rPr>
              <w:t>規劃</w:t>
            </w:r>
            <w:r w:rsidR="00AF530E" w:rsidRPr="00AF11FC">
              <w:rPr>
                <w:rFonts w:hint="eastAsia"/>
                <w:color w:val="FF0000"/>
                <w:sz w:val="20"/>
                <w:szCs w:val="20"/>
              </w:rPr>
              <w:t>（日期</w:t>
            </w:r>
            <w:r w:rsidR="00B158C8" w:rsidRPr="00AF11FC">
              <w:rPr>
                <w:rFonts w:hint="eastAsia"/>
                <w:color w:val="FF0000"/>
                <w:sz w:val="20"/>
                <w:szCs w:val="20"/>
              </w:rPr>
              <w:t>、</w:t>
            </w:r>
            <w:r w:rsidR="00AF530E" w:rsidRPr="00AF11FC">
              <w:rPr>
                <w:rFonts w:hint="eastAsia"/>
                <w:color w:val="FF0000"/>
                <w:sz w:val="20"/>
                <w:szCs w:val="20"/>
              </w:rPr>
              <w:t>時間</w:t>
            </w:r>
            <w:r w:rsidR="0045027C" w:rsidRPr="00AF11FC">
              <w:rPr>
                <w:rFonts w:hint="eastAsia"/>
                <w:color w:val="FF0000"/>
                <w:sz w:val="20"/>
                <w:szCs w:val="20"/>
              </w:rPr>
              <w:t>、地點</w:t>
            </w:r>
            <w:r w:rsidR="00AF530E" w:rsidRPr="00AF11FC">
              <w:rPr>
                <w:rFonts w:hint="eastAsia"/>
                <w:color w:val="FF0000"/>
                <w:sz w:val="20"/>
                <w:szCs w:val="20"/>
              </w:rPr>
              <w:t>、活動簡述）</w:t>
            </w:r>
          </w:p>
          <w:p w14:paraId="63738619" w14:textId="67D1ECDA" w:rsidR="007E0B6A" w:rsidRPr="00902157" w:rsidRDefault="0045027C" w:rsidP="007E0B6A">
            <w:pPr>
              <w:spacing w:line="0" w:lineRule="atLeast"/>
              <w:jc w:val="both"/>
              <w:rPr>
                <w:b/>
                <w:color w:val="FF0000"/>
                <w:sz w:val="20"/>
                <w:szCs w:val="20"/>
              </w:rPr>
            </w:pPr>
            <w:r w:rsidRPr="00902157">
              <w:rPr>
                <w:b/>
                <w:color w:val="FF0000"/>
                <w:sz w:val="20"/>
                <w:szCs w:val="20"/>
                <w:highlight w:val="yellow"/>
              </w:rPr>
              <w:t>※</w:t>
            </w:r>
            <w:proofErr w:type="gramStart"/>
            <w:r w:rsidR="00AF11FC" w:rsidRPr="00902157">
              <w:rPr>
                <w:rFonts w:hint="eastAsia"/>
                <w:b/>
                <w:color w:val="FF0000"/>
                <w:sz w:val="20"/>
                <w:szCs w:val="20"/>
                <w:highlight w:val="yellow"/>
              </w:rPr>
              <w:t>必填</w:t>
            </w:r>
            <w:proofErr w:type="gramEnd"/>
            <w:r w:rsidR="00AF11FC" w:rsidRPr="00902157">
              <w:rPr>
                <w:rFonts w:hint="eastAsia"/>
                <w:b/>
                <w:color w:val="FF0000"/>
                <w:sz w:val="20"/>
                <w:szCs w:val="20"/>
                <w:highlight w:val="yellow"/>
              </w:rPr>
              <w:t>：</w:t>
            </w:r>
            <w:r w:rsidRPr="00902157">
              <w:rPr>
                <w:rFonts w:hint="eastAsia"/>
                <w:b/>
                <w:color w:val="FF0000"/>
                <w:sz w:val="20"/>
                <w:szCs w:val="20"/>
                <w:highlight w:val="yellow"/>
              </w:rPr>
              <w:t>參與</w:t>
            </w:r>
            <w:r w:rsidRPr="00902157">
              <w:rPr>
                <w:rFonts w:hint="eastAsia"/>
                <w:b/>
                <w:color w:val="FF0000"/>
                <w:sz w:val="20"/>
                <w:szCs w:val="20"/>
                <w:highlight w:val="yellow"/>
              </w:rPr>
              <w:t>USR</w:t>
            </w:r>
            <w:r w:rsidRPr="00902157">
              <w:rPr>
                <w:rFonts w:hint="eastAsia"/>
                <w:b/>
                <w:color w:val="FF0000"/>
                <w:sz w:val="20"/>
                <w:szCs w:val="20"/>
                <w:highlight w:val="yellow"/>
              </w:rPr>
              <w:t>服務方式：</w:t>
            </w:r>
            <w:r w:rsidR="00116999" w:rsidRPr="00902157">
              <w:rPr>
                <w:rFonts w:hint="eastAsia"/>
                <w:b/>
                <w:color w:val="FF0000"/>
                <w:sz w:val="20"/>
                <w:szCs w:val="20"/>
                <w:highlight w:val="yellow"/>
              </w:rPr>
              <w:t>□社區□機構□企業□部落□其他：</w:t>
            </w:r>
            <w:r w:rsidRPr="00902157">
              <w:rPr>
                <w:rFonts w:hint="eastAsia"/>
                <w:b/>
                <w:color w:val="FF0000"/>
                <w:sz w:val="20"/>
                <w:szCs w:val="20"/>
                <w:highlight w:val="yellow"/>
                <w:u w:val="single"/>
              </w:rPr>
              <w:t xml:space="preserve">     </w:t>
            </w:r>
            <w:r w:rsidRPr="00902157">
              <w:rPr>
                <w:rFonts w:hint="eastAsia"/>
                <w:b/>
                <w:color w:val="FF0000"/>
                <w:sz w:val="20"/>
                <w:szCs w:val="20"/>
                <w:highlight w:val="yellow"/>
              </w:rPr>
              <w:t>；請說明服務單位、服務內容。</w:t>
            </w:r>
          </w:p>
          <w:p w14:paraId="420AB068" w14:textId="77777777" w:rsidR="007E0B6A" w:rsidRPr="00AF11FC" w:rsidRDefault="007E0B6A" w:rsidP="007E0B6A">
            <w:pPr>
              <w:spacing w:before="80" w:after="80"/>
              <w:jc w:val="both"/>
            </w:pPr>
          </w:p>
        </w:tc>
      </w:tr>
      <w:tr w:rsidR="007B442D" w:rsidRPr="00434F04" w14:paraId="0EF53E78" w14:textId="1FC16BA7" w:rsidTr="003A75E9">
        <w:trPr>
          <w:trHeight w:val="576"/>
        </w:trPr>
        <w:tc>
          <w:tcPr>
            <w:tcW w:w="808" w:type="pct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59547DD1" w14:textId="77777777" w:rsidR="007B442D" w:rsidRDefault="007B442D" w:rsidP="00B158C8">
            <w:pPr>
              <w:spacing w:line="0" w:lineRule="atLeast"/>
              <w:jc w:val="center"/>
            </w:pPr>
            <w:r w:rsidRPr="00833220">
              <w:t>預期</w:t>
            </w:r>
            <w:r w:rsidRPr="00833220">
              <w:rPr>
                <w:rFonts w:hint="eastAsia"/>
              </w:rPr>
              <w:t>成效</w:t>
            </w:r>
          </w:p>
          <w:p w14:paraId="03B98096" w14:textId="196B9F68" w:rsidR="0045027C" w:rsidRPr="00833220" w:rsidRDefault="0045027C" w:rsidP="00B158C8">
            <w:pPr>
              <w:spacing w:line="0" w:lineRule="atLeast"/>
              <w:jc w:val="center"/>
            </w:pPr>
            <w:r w:rsidRPr="00CC7BBA">
              <w:t>（</w:t>
            </w:r>
            <w:r w:rsidRPr="00CC7BBA">
              <w:rPr>
                <w:sz w:val="20"/>
                <w:szCs w:val="20"/>
              </w:rPr>
              <w:t>至少</w:t>
            </w:r>
            <w:r w:rsidRPr="00CC7BBA">
              <w:rPr>
                <w:sz w:val="20"/>
                <w:szCs w:val="20"/>
              </w:rPr>
              <w:t>200</w:t>
            </w:r>
            <w:r w:rsidRPr="00CC7BBA">
              <w:rPr>
                <w:sz w:val="20"/>
                <w:szCs w:val="20"/>
              </w:rPr>
              <w:t>字）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A858" w14:textId="5076FC65" w:rsidR="007B442D" w:rsidRPr="007B442D" w:rsidRDefault="007B442D" w:rsidP="003A75E9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B442D">
              <w:rPr>
                <w:rFonts w:ascii="標楷體" w:eastAsia="標楷體" w:hAnsi="標楷體" w:hint="eastAsia"/>
              </w:rPr>
              <w:t>質化</w:t>
            </w:r>
          </w:p>
        </w:tc>
        <w:tc>
          <w:tcPr>
            <w:tcW w:w="3426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4BB192" w14:textId="7A65F286" w:rsidR="007B442D" w:rsidRPr="00AF11FC" w:rsidRDefault="007B442D" w:rsidP="00693E89">
            <w:pPr>
              <w:pStyle w:val="Web"/>
              <w:spacing w:before="0" w:beforeAutospacing="0" w:after="0" w:afterAutospacing="0"/>
              <w:rPr>
                <w:color w:val="FF0000"/>
                <w:highlight w:val="yellow"/>
              </w:rPr>
            </w:pPr>
            <w:r w:rsidRPr="00AF11FC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※</w:t>
            </w:r>
            <w:r w:rsidRPr="00AF11FC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請</w:t>
            </w:r>
            <w:r w:rsidR="0045027C" w:rsidRPr="00AF11FC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詳述預期能協助單位解決之問題；可達成與環境永續與社會創新相關之目標為何；執行計畫後之收穫等。</w:t>
            </w:r>
          </w:p>
        </w:tc>
      </w:tr>
      <w:tr w:rsidR="007B442D" w:rsidRPr="00434F04" w14:paraId="1305A0D9" w14:textId="3274FDC8" w:rsidTr="003A75E9">
        <w:trPr>
          <w:trHeight w:val="645"/>
        </w:trPr>
        <w:tc>
          <w:tcPr>
            <w:tcW w:w="808" w:type="pct"/>
            <w:vMerge/>
            <w:tcBorders>
              <w:left w:val="single" w:sz="18" w:space="0" w:color="auto"/>
              <w:bottom w:val="double" w:sz="4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7CA0966A" w14:textId="77777777" w:rsidR="007B442D" w:rsidRPr="00434F04" w:rsidRDefault="007B442D" w:rsidP="007E0B6A">
            <w:pPr>
              <w:spacing w:line="0" w:lineRule="atLeast"/>
              <w:jc w:val="center"/>
            </w:pPr>
          </w:p>
        </w:tc>
        <w:tc>
          <w:tcPr>
            <w:tcW w:w="766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B76E0C" w14:textId="4A15EA0F" w:rsidR="007B442D" w:rsidRPr="003A75E9" w:rsidRDefault="007B442D" w:rsidP="003A75E9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A75E9">
              <w:rPr>
                <w:rFonts w:ascii="標楷體" w:eastAsia="標楷體" w:hAnsi="標楷體" w:hint="eastAsia"/>
              </w:rPr>
              <w:t>量化</w:t>
            </w:r>
          </w:p>
        </w:tc>
        <w:tc>
          <w:tcPr>
            <w:tcW w:w="3426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4D389D86" w14:textId="5BB10F61" w:rsidR="007B442D" w:rsidRPr="00AF11FC" w:rsidRDefault="007B442D" w:rsidP="007B442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  <w:highlight w:val="yellow"/>
              </w:rPr>
            </w:pPr>
            <w:r w:rsidRPr="00AF11FC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※</w:t>
            </w:r>
            <w:r w:rsidR="0045027C" w:rsidRPr="00AF11FC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請提供</w:t>
            </w:r>
            <w:r w:rsidR="00693E89" w:rsidRPr="00AF11FC">
              <w:rPr>
                <w:rFonts w:ascii="標楷體" w:eastAsia="標楷體" w:hAnsi="標楷體" w:cs="Gungsuh" w:hint="eastAsia"/>
                <w:color w:val="FF0000"/>
                <w:sz w:val="20"/>
                <w:szCs w:val="20"/>
              </w:rPr>
              <w:t>該</w:t>
            </w:r>
            <w:r w:rsidR="0045027C" w:rsidRPr="00AF11FC">
              <w:rPr>
                <w:rFonts w:ascii="標楷體" w:eastAsia="標楷體" w:hAnsi="標楷體" w:cs="Gungsuh" w:hint="eastAsia"/>
                <w:color w:val="FF0000"/>
                <w:sz w:val="20"/>
                <w:szCs w:val="20"/>
              </w:rPr>
              <w:t>活動具體的</w:t>
            </w:r>
            <w:r w:rsidRPr="00AF11FC">
              <w:rPr>
                <w:rFonts w:ascii="標楷體" w:eastAsia="標楷體" w:hAnsi="標楷體" w:cs="Gungsuh"/>
                <w:color w:val="FF0000"/>
                <w:sz w:val="20"/>
                <w:szCs w:val="20"/>
              </w:rPr>
              <w:t>量化指標</w:t>
            </w:r>
            <w:r w:rsidR="00693E89" w:rsidRPr="00AF11FC">
              <w:rPr>
                <w:rFonts w:ascii="標楷體" w:eastAsia="標楷體" w:hAnsi="標楷體" w:cs="Gungsuh" w:hint="eastAsia"/>
                <w:color w:val="FF0000"/>
                <w:sz w:val="20"/>
                <w:szCs w:val="20"/>
              </w:rPr>
              <w:t>。</w:t>
            </w:r>
          </w:p>
        </w:tc>
      </w:tr>
      <w:tr w:rsidR="007E0B6A" w:rsidRPr="00434F04" w14:paraId="0DF7B417" w14:textId="77777777" w:rsidTr="00833220">
        <w:trPr>
          <w:trHeight w:val="460"/>
        </w:trPr>
        <w:tc>
          <w:tcPr>
            <w:tcW w:w="5000" w:type="pct"/>
            <w:gridSpan w:val="6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14:paraId="7CF63FBA" w14:textId="77777777" w:rsidR="007E0B6A" w:rsidRPr="00434F04" w:rsidRDefault="007E0B6A" w:rsidP="007E0B6A">
            <w:pPr>
              <w:spacing w:line="0" w:lineRule="atLeast"/>
              <w:jc w:val="center"/>
            </w:pPr>
            <w:r w:rsidRPr="00434F04">
              <w:t>經費需求表</w:t>
            </w:r>
          </w:p>
        </w:tc>
      </w:tr>
      <w:tr w:rsidR="007E0B6A" w:rsidRPr="00434F04" w14:paraId="51861CA9" w14:textId="77777777" w:rsidTr="0045027C">
        <w:trPr>
          <w:trHeight w:val="397"/>
        </w:trPr>
        <w:tc>
          <w:tcPr>
            <w:tcW w:w="1574" w:type="pct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5B4DF8" w14:textId="1EF9E113" w:rsidR="007E0B6A" w:rsidRPr="00434F04" w:rsidRDefault="007E0B6A" w:rsidP="007E0B6A">
            <w:pPr>
              <w:spacing w:line="0" w:lineRule="atLeast"/>
              <w:jc w:val="center"/>
            </w:pPr>
            <w:r w:rsidRPr="00434F04">
              <w:t>項目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C75A2" w14:textId="635DBE52" w:rsidR="007E0B6A" w:rsidRPr="00434F04" w:rsidRDefault="007E0B6A" w:rsidP="007E0B6A">
            <w:pPr>
              <w:spacing w:line="0" w:lineRule="atLeast"/>
              <w:jc w:val="center"/>
            </w:pPr>
            <w:r w:rsidRPr="00434F04">
              <w:t>單價</w:t>
            </w:r>
            <w:r w:rsidRPr="00434F04">
              <w:t>(</w:t>
            </w:r>
            <w:r w:rsidRPr="00434F04">
              <w:t>元</w:t>
            </w:r>
            <w:r w:rsidRPr="00434F04">
              <w:t>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9BBC4" w14:textId="77777777" w:rsidR="007E0B6A" w:rsidRPr="00434F04" w:rsidRDefault="007E0B6A" w:rsidP="007E0B6A">
            <w:pPr>
              <w:spacing w:line="0" w:lineRule="atLeast"/>
              <w:jc w:val="center"/>
            </w:pPr>
            <w:r w:rsidRPr="00434F04">
              <w:t>數量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5280A" w14:textId="77777777" w:rsidR="007E0B6A" w:rsidRPr="00434F04" w:rsidRDefault="007E0B6A" w:rsidP="007E0B6A">
            <w:pPr>
              <w:spacing w:line="0" w:lineRule="atLeast"/>
              <w:jc w:val="center"/>
            </w:pPr>
            <w:r w:rsidRPr="00434F04">
              <w:t>金額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3DFFAB" w14:textId="77777777" w:rsidR="007E0B6A" w:rsidRPr="00434F04" w:rsidRDefault="007E0B6A" w:rsidP="007E0B6A">
            <w:pPr>
              <w:spacing w:line="0" w:lineRule="atLeast"/>
              <w:jc w:val="center"/>
            </w:pPr>
            <w:r w:rsidRPr="00434F04">
              <w:t>說明</w:t>
            </w:r>
          </w:p>
        </w:tc>
      </w:tr>
      <w:tr w:rsidR="003A75E9" w:rsidRPr="00434F04" w14:paraId="3FD80F63" w14:textId="77777777" w:rsidTr="0045027C">
        <w:trPr>
          <w:trHeight w:val="397"/>
        </w:trPr>
        <w:tc>
          <w:tcPr>
            <w:tcW w:w="1574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5EF0B2" w14:textId="13818F83" w:rsidR="003A75E9" w:rsidRPr="00434F04" w:rsidRDefault="003A75E9" w:rsidP="003A75E9">
            <w:pPr>
              <w:spacing w:line="0" w:lineRule="atLeast"/>
              <w:jc w:val="center"/>
              <w:rPr>
                <w:color w:val="000000"/>
              </w:rPr>
            </w:pPr>
            <w:r w:rsidRPr="00CC7BBA">
              <w:t>講座鐘點費</w:t>
            </w:r>
            <w:r>
              <w:t>（</w:t>
            </w:r>
            <w:r w:rsidRPr="00CC7BBA">
              <w:t>校外</w:t>
            </w:r>
            <w:r>
              <w:t>）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A245" w14:textId="6C6B5E77" w:rsidR="003A75E9" w:rsidRPr="00434F04" w:rsidRDefault="003A75E9" w:rsidP="003A75E9">
            <w:pPr>
              <w:spacing w:line="0" w:lineRule="atLeast"/>
              <w:jc w:val="center"/>
            </w:pPr>
            <w:r w:rsidRPr="00CC7BBA">
              <w:t>2,000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22774" w14:textId="77777777" w:rsidR="003A75E9" w:rsidRPr="001F1F6D" w:rsidRDefault="003A75E9" w:rsidP="003A75E9">
            <w:pPr>
              <w:spacing w:line="0" w:lineRule="atLeast"/>
              <w:ind w:right="1360"/>
              <w:rPr>
                <w:color w:val="808080"/>
                <w:szCs w:val="16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066AF" w14:textId="77777777" w:rsidR="003A75E9" w:rsidRPr="00434F04" w:rsidRDefault="003A75E9" w:rsidP="003A75E9">
            <w:pPr>
              <w:spacing w:line="0" w:lineRule="atLeast"/>
              <w:jc w:val="center"/>
            </w:pPr>
          </w:p>
        </w:tc>
        <w:tc>
          <w:tcPr>
            <w:tcW w:w="14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6EFFD60" w14:textId="77777777" w:rsidR="003A75E9" w:rsidRPr="00434F04" w:rsidRDefault="003A75E9" w:rsidP="003A75E9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75E9" w:rsidRPr="00434F04" w14:paraId="2A2AD7B9" w14:textId="77777777" w:rsidTr="0045027C">
        <w:trPr>
          <w:trHeight w:val="397"/>
        </w:trPr>
        <w:tc>
          <w:tcPr>
            <w:tcW w:w="1574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6CEB0" w14:textId="6E13FF2D" w:rsidR="003A75E9" w:rsidRPr="00434F04" w:rsidRDefault="003A75E9" w:rsidP="003A75E9">
            <w:pPr>
              <w:spacing w:line="0" w:lineRule="atLeast"/>
              <w:jc w:val="center"/>
              <w:rPr>
                <w:color w:val="000000"/>
              </w:rPr>
            </w:pPr>
            <w:r w:rsidRPr="00CC7BBA">
              <w:t>講座鐘點費</w:t>
            </w:r>
            <w:r>
              <w:t>（</w:t>
            </w:r>
            <w:r w:rsidRPr="00CC7BBA">
              <w:t>校內</w:t>
            </w:r>
            <w:r>
              <w:t>）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413C0" w14:textId="10315C9C" w:rsidR="003A75E9" w:rsidRPr="00434F04" w:rsidRDefault="003A75E9" w:rsidP="003A75E9">
            <w:pPr>
              <w:spacing w:line="0" w:lineRule="atLeast"/>
              <w:jc w:val="center"/>
            </w:pPr>
            <w:r w:rsidRPr="00CC7BBA">
              <w:t>1,000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6701D" w14:textId="77777777" w:rsidR="003A75E9" w:rsidRPr="001F1F6D" w:rsidRDefault="003A75E9" w:rsidP="003A75E9">
            <w:pPr>
              <w:spacing w:line="0" w:lineRule="atLeast"/>
              <w:ind w:right="1360"/>
              <w:rPr>
                <w:color w:val="808080"/>
                <w:szCs w:val="16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37C754" w14:textId="77777777" w:rsidR="003A75E9" w:rsidRPr="00434F04" w:rsidRDefault="003A75E9" w:rsidP="003A75E9">
            <w:pPr>
              <w:spacing w:line="0" w:lineRule="atLeast"/>
              <w:jc w:val="center"/>
            </w:pPr>
          </w:p>
        </w:tc>
        <w:tc>
          <w:tcPr>
            <w:tcW w:w="14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E69D3D" w14:textId="77777777" w:rsidR="003A75E9" w:rsidRPr="00434F04" w:rsidRDefault="003A75E9" w:rsidP="003A75E9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bookmarkStart w:id="1" w:name="_GoBack"/>
        <w:bookmarkEnd w:id="1"/>
      </w:tr>
      <w:tr w:rsidR="003A75E9" w:rsidRPr="00434F04" w14:paraId="1B1EEE0B" w14:textId="77777777" w:rsidTr="003A75E9">
        <w:trPr>
          <w:trHeight w:val="397"/>
        </w:trPr>
        <w:tc>
          <w:tcPr>
            <w:tcW w:w="1574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BD1807" w14:textId="50BA7881" w:rsidR="003A75E9" w:rsidRPr="00434F04" w:rsidRDefault="003A75E9" w:rsidP="003A75E9">
            <w:pPr>
              <w:spacing w:line="0" w:lineRule="atLeast"/>
              <w:jc w:val="center"/>
              <w:rPr>
                <w:color w:val="000000"/>
              </w:rPr>
            </w:pPr>
            <w:r w:rsidRPr="00CC7BBA">
              <w:t>補充保費</w:t>
            </w:r>
            <w:r w:rsidRPr="00CC7BBA">
              <w:t>-</w:t>
            </w:r>
            <w:r w:rsidRPr="00CC7BBA">
              <w:t>講座鐘點費</w:t>
            </w:r>
            <w:r>
              <w:t>（</w:t>
            </w:r>
            <w:r w:rsidRPr="00CC7BBA">
              <w:t>校外</w:t>
            </w:r>
            <w:r>
              <w:t>）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474F9A30" w14:textId="1CADD0AC" w:rsidR="003A75E9" w:rsidRPr="00434F04" w:rsidRDefault="003A75E9" w:rsidP="003A75E9">
            <w:pPr>
              <w:spacing w:line="0" w:lineRule="atLeast"/>
              <w:jc w:val="center"/>
            </w:pPr>
            <w:r w:rsidRPr="005E3467">
              <w:t>42.2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53DAEE84" w14:textId="77777777" w:rsidR="003A75E9" w:rsidRPr="001F1F6D" w:rsidRDefault="003A75E9" w:rsidP="003A75E9">
            <w:pPr>
              <w:spacing w:line="0" w:lineRule="atLeast"/>
              <w:ind w:right="1360"/>
              <w:rPr>
                <w:color w:val="808080"/>
                <w:szCs w:val="16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0FD17F2" w14:textId="77777777" w:rsidR="003A75E9" w:rsidRPr="00434F04" w:rsidRDefault="003A75E9" w:rsidP="003A75E9">
            <w:pPr>
              <w:spacing w:line="0" w:lineRule="atLeast"/>
              <w:jc w:val="center"/>
            </w:pPr>
          </w:p>
        </w:tc>
        <w:tc>
          <w:tcPr>
            <w:tcW w:w="14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588C5828" w14:textId="532B07DC" w:rsidR="003A75E9" w:rsidRPr="00434F04" w:rsidRDefault="003A75E9" w:rsidP="003A75E9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5E3467">
              <w:rPr>
                <w:b/>
                <w:sz w:val="20"/>
                <w:u w:val="thick"/>
              </w:rPr>
              <w:t>以總金額</w:t>
            </w:r>
            <w:r w:rsidRPr="005E3467">
              <w:rPr>
                <w:b/>
                <w:sz w:val="20"/>
                <w:u w:val="thick"/>
              </w:rPr>
              <w:t>*2.11%</w:t>
            </w:r>
            <w:r w:rsidRPr="005E3467">
              <w:rPr>
                <w:b/>
                <w:sz w:val="20"/>
                <w:u w:val="thick"/>
              </w:rPr>
              <w:t>計算之</w:t>
            </w:r>
            <w:r w:rsidRPr="005E3467">
              <w:rPr>
                <w:b/>
                <w:sz w:val="20"/>
                <w:u w:val="thick"/>
              </w:rPr>
              <w:t>(</w:t>
            </w:r>
            <w:r w:rsidRPr="005E3467">
              <w:rPr>
                <w:b/>
                <w:sz w:val="20"/>
                <w:u w:val="thick"/>
              </w:rPr>
              <w:t>個別計算</w:t>
            </w:r>
            <w:r w:rsidRPr="005E3467">
              <w:rPr>
                <w:b/>
                <w:sz w:val="20"/>
                <w:u w:val="thick"/>
              </w:rPr>
              <w:t>)</w:t>
            </w:r>
          </w:p>
        </w:tc>
      </w:tr>
      <w:tr w:rsidR="003A75E9" w:rsidRPr="00434F04" w14:paraId="04122F47" w14:textId="77777777" w:rsidTr="003A75E9">
        <w:trPr>
          <w:trHeight w:val="397"/>
        </w:trPr>
        <w:tc>
          <w:tcPr>
            <w:tcW w:w="1574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410CDD" w14:textId="34D977A9" w:rsidR="003A75E9" w:rsidRPr="00434F04" w:rsidRDefault="003A75E9" w:rsidP="003A75E9">
            <w:pPr>
              <w:spacing w:line="0" w:lineRule="atLeast"/>
              <w:jc w:val="center"/>
              <w:rPr>
                <w:color w:val="000000"/>
              </w:rPr>
            </w:pPr>
            <w:r w:rsidRPr="00CC7BBA">
              <w:rPr>
                <w:color w:val="000000"/>
              </w:rPr>
              <w:t>補充保費</w:t>
            </w:r>
            <w:r w:rsidRPr="00CC7BBA">
              <w:rPr>
                <w:color w:val="000000"/>
              </w:rPr>
              <w:t>-</w:t>
            </w:r>
            <w:r w:rsidRPr="00CC7BBA">
              <w:rPr>
                <w:color w:val="000000"/>
              </w:rPr>
              <w:t>講座鐘點費</w:t>
            </w:r>
            <w:r>
              <w:rPr>
                <w:color w:val="000000"/>
              </w:rPr>
              <w:t>（</w:t>
            </w:r>
            <w:r w:rsidRPr="00CC7BBA">
              <w:rPr>
                <w:color w:val="000000"/>
              </w:rPr>
              <w:t>校內</w:t>
            </w:r>
            <w:r>
              <w:rPr>
                <w:color w:val="000000"/>
              </w:rPr>
              <w:t>）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67977FA8" w14:textId="15D06816" w:rsidR="003A75E9" w:rsidRPr="00434F04" w:rsidRDefault="003A75E9" w:rsidP="003A75E9">
            <w:pPr>
              <w:spacing w:line="0" w:lineRule="atLeast"/>
              <w:jc w:val="center"/>
            </w:pPr>
            <w:r w:rsidRPr="005E3467">
              <w:t>21.1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0E6F8C7A" w14:textId="092B5E52" w:rsidR="003A75E9" w:rsidRPr="001F1F6D" w:rsidRDefault="003A75E9" w:rsidP="003A75E9">
            <w:pPr>
              <w:spacing w:line="0" w:lineRule="atLeast"/>
              <w:ind w:right="1360"/>
              <w:rPr>
                <w:color w:val="808080"/>
                <w:szCs w:val="16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86CE608" w14:textId="77777777" w:rsidR="003A75E9" w:rsidRPr="00434F04" w:rsidRDefault="003A75E9" w:rsidP="003A75E9">
            <w:pPr>
              <w:spacing w:line="0" w:lineRule="atLeast"/>
              <w:jc w:val="center"/>
            </w:pPr>
          </w:p>
        </w:tc>
        <w:tc>
          <w:tcPr>
            <w:tcW w:w="14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34C1A636" w14:textId="7735D7B9" w:rsidR="003A75E9" w:rsidRPr="00434F04" w:rsidRDefault="003A75E9" w:rsidP="003A75E9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5E3467">
              <w:rPr>
                <w:b/>
                <w:sz w:val="20"/>
                <w:u w:val="thick"/>
              </w:rPr>
              <w:t>以總金額</w:t>
            </w:r>
            <w:r w:rsidRPr="005E3467">
              <w:rPr>
                <w:b/>
                <w:sz w:val="20"/>
                <w:u w:val="thick"/>
              </w:rPr>
              <w:t>*2.11%</w:t>
            </w:r>
            <w:r w:rsidRPr="005E3467">
              <w:rPr>
                <w:b/>
                <w:sz w:val="20"/>
                <w:u w:val="thick"/>
              </w:rPr>
              <w:t>計算之</w:t>
            </w:r>
            <w:r w:rsidRPr="005E3467">
              <w:rPr>
                <w:b/>
                <w:sz w:val="20"/>
                <w:u w:val="thick"/>
              </w:rPr>
              <w:t>(</w:t>
            </w:r>
            <w:r w:rsidRPr="005E3467">
              <w:rPr>
                <w:b/>
                <w:sz w:val="20"/>
                <w:u w:val="thick"/>
              </w:rPr>
              <w:t>個別計算</w:t>
            </w:r>
            <w:r w:rsidRPr="005E3467">
              <w:rPr>
                <w:b/>
                <w:sz w:val="20"/>
                <w:u w:val="thick"/>
              </w:rPr>
              <w:t>)</w:t>
            </w:r>
          </w:p>
        </w:tc>
      </w:tr>
      <w:tr w:rsidR="007E0B6A" w:rsidRPr="00434F04" w14:paraId="55CF5DB2" w14:textId="77777777" w:rsidTr="0045027C">
        <w:trPr>
          <w:trHeight w:val="397"/>
        </w:trPr>
        <w:tc>
          <w:tcPr>
            <w:tcW w:w="1574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A3D8C0" w14:textId="1FF3F053" w:rsidR="007E0B6A" w:rsidRPr="009256EA" w:rsidRDefault="007E0B6A" w:rsidP="007E0B6A">
            <w:pPr>
              <w:spacing w:line="0" w:lineRule="atLeast"/>
              <w:jc w:val="center"/>
              <w:rPr>
                <w:color w:val="000000"/>
              </w:rPr>
            </w:pPr>
            <w:r w:rsidRPr="009256EA">
              <w:t>交通費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F0E99" w14:textId="77777777" w:rsidR="007E0B6A" w:rsidRPr="00434F04" w:rsidRDefault="007E0B6A" w:rsidP="007E0B6A">
            <w:pPr>
              <w:spacing w:line="0" w:lineRule="atLeast"/>
              <w:jc w:val="center"/>
            </w:pP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FDD0C" w14:textId="77777777" w:rsidR="007E0B6A" w:rsidRPr="00434F04" w:rsidRDefault="007E0B6A" w:rsidP="001F1F6D">
            <w:pPr>
              <w:spacing w:line="0" w:lineRule="atLeast"/>
              <w:jc w:val="center"/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EFEA8D" w14:textId="77777777" w:rsidR="007E0B6A" w:rsidRPr="00434F04" w:rsidRDefault="007E0B6A" w:rsidP="007E0B6A">
            <w:pPr>
              <w:spacing w:line="0" w:lineRule="atLeast"/>
              <w:jc w:val="center"/>
            </w:pPr>
          </w:p>
        </w:tc>
        <w:tc>
          <w:tcPr>
            <w:tcW w:w="14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F37402" w14:textId="77777777" w:rsidR="009256EA" w:rsidRDefault="009256EA" w:rsidP="009256EA">
            <w:pPr>
              <w:spacing w:line="0" w:lineRule="atLeast"/>
              <w:rPr>
                <w:sz w:val="20"/>
              </w:rPr>
            </w:pPr>
            <w:r w:rsidRPr="009256EA">
              <w:rPr>
                <w:rFonts w:hint="eastAsia"/>
                <w:sz w:val="20"/>
              </w:rPr>
              <w:t>需檢附單據，若無單據則無法核銷</w:t>
            </w:r>
          </w:p>
          <w:p w14:paraId="7A061137" w14:textId="65E1F68B" w:rsidR="009256EA" w:rsidRPr="009256EA" w:rsidRDefault="009256EA" w:rsidP="009256EA">
            <w:pPr>
              <w:spacing w:line="0" w:lineRule="atLeast"/>
              <w:rPr>
                <w:b/>
                <w:sz w:val="20"/>
              </w:rPr>
            </w:pPr>
            <w:proofErr w:type="gramStart"/>
            <w:r w:rsidRPr="009256EA">
              <w:rPr>
                <w:rFonts w:hint="eastAsia"/>
                <w:b/>
                <w:sz w:val="18"/>
              </w:rPr>
              <w:t>最遠以出發</w:t>
            </w:r>
            <w:proofErr w:type="gramEnd"/>
            <w:r w:rsidRPr="009256EA">
              <w:rPr>
                <w:rFonts w:hint="eastAsia"/>
                <w:b/>
                <w:sz w:val="18"/>
              </w:rPr>
              <w:t>地（本校）至目的地之大眾運輸工具（憑票根）；</w:t>
            </w:r>
            <w:proofErr w:type="gramStart"/>
            <w:r w:rsidRPr="009256EA">
              <w:rPr>
                <w:rFonts w:hint="eastAsia"/>
                <w:b/>
                <w:sz w:val="18"/>
              </w:rPr>
              <w:t>若憑油資</w:t>
            </w:r>
            <w:proofErr w:type="gramEnd"/>
            <w:r w:rsidRPr="009256EA">
              <w:rPr>
                <w:rFonts w:hint="eastAsia"/>
                <w:b/>
                <w:sz w:val="18"/>
              </w:rPr>
              <w:t>進行核銷，應附上具學校統編之合法單據（補助最高上限以公民營客運票價為上限）。</w:t>
            </w:r>
          </w:p>
        </w:tc>
      </w:tr>
      <w:tr w:rsidR="007E0B6A" w:rsidRPr="00434F04" w14:paraId="77DC9183" w14:textId="77777777" w:rsidTr="0045027C">
        <w:trPr>
          <w:trHeight w:val="397"/>
        </w:trPr>
        <w:tc>
          <w:tcPr>
            <w:tcW w:w="1574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27F250" w14:textId="77777777" w:rsidR="007E0B6A" w:rsidRPr="00434F04" w:rsidRDefault="007E0B6A" w:rsidP="007E0B6A">
            <w:pPr>
              <w:spacing w:line="0" w:lineRule="atLeast"/>
              <w:jc w:val="center"/>
              <w:rPr>
                <w:color w:val="000000"/>
              </w:rPr>
            </w:pPr>
            <w:r w:rsidRPr="00434F04">
              <w:t>膳食費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8DF33" w14:textId="582EE378" w:rsidR="007E0B6A" w:rsidRPr="00434F04" w:rsidRDefault="007E0B6A" w:rsidP="007E0B6A">
            <w:pPr>
              <w:spacing w:line="0" w:lineRule="atLeast"/>
              <w:jc w:val="center"/>
            </w:pPr>
            <w:r w:rsidRPr="00434F04">
              <w:t>1</w:t>
            </w:r>
            <w:r>
              <w:t>2</w:t>
            </w:r>
            <w:r w:rsidRPr="00434F04">
              <w:t>0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786FC" w14:textId="77777777" w:rsidR="007E0B6A" w:rsidRPr="00434F04" w:rsidRDefault="007E0B6A" w:rsidP="007E0B6A">
            <w:pPr>
              <w:spacing w:line="0" w:lineRule="atLeast"/>
              <w:jc w:val="center"/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725B1F" w14:textId="77777777" w:rsidR="007E0B6A" w:rsidRPr="00434F04" w:rsidRDefault="007E0B6A" w:rsidP="007E0B6A">
            <w:pPr>
              <w:spacing w:line="0" w:lineRule="atLeast"/>
              <w:jc w:val="center"/>
            </w:pPr>
          </w:p>
        </w:tc>
        <w:tc>
          <w:tcPr>
            <w:tcW w:w="14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1E8B8D" w14:textId="3234A612" w:rsidR="007E0B6A" w:rsidRPr="00434F04" w:rsidRDefault="009256EA" w:rsidP="009256EA">
            <w:pPr>
              <w:spacing w:line="0" w:lineRule="atLeast"/>
            </w:pPr>
            <w:r w:rsidRPr="009256EA">
              <w:rPr>
                <w:rFonts w:hint="eastAsia"/>
                <w:sz w:val="20"/>
              </w:rPr>
              <w:t>僅補助午</w:t>
            </w:r>
            <w:r>
              <w:rPr>
                <w:rFonts w:hint="eastAsia"/>
                <w:sz w:val="20"/>
              </w:rPr>
              <w:t>、</w:t>
            </w:r>
            <w:r w:rsidRPr="009256EA">
              <w:rPr>
                <w:rFonts w:hint="eastAsia"/>
                <w:sz w:val="20"/>
              </w:rPr>
              <w:t>晚餐</w:t>
            </w:r>
            <w:r>
              <w:rPr>
                <w:rFonts w:hint="eastAsia"/>
                <w:sz w:val="20"/>
              </w:rPr>
              <w:t>，且</w:t>
            </w:r>
            <w:r w:rsidRPr="009256EA">
              <w:rPr>
                <w:rFonts w:hint="eastAsia"/>
                <w:sz w:val="20"/>
              </w:rPr>
              <w:t>限於活動時間內編列</w:t>
            </w:r>
            <w:r>
              <w:rPr>
                <w:rFonts w:hint="eastAsia"/>
                <w:sz w:val="20"/>
              </w:rPr>
              <w:t>，</w:t>
            </w:r>
            <w:r w:rsidRPr="009256EA">
              <w:rPr>
                <w:rFonts w:hint="eastAsia"/>
                <w:sz w:val="20"/>
              </w:rPr>
              <w:t>須符合活動時間及地點</w:t>
            </w:r>
          </w:p>
        </w:tc>
      </w:tr>
      <w:tr w:rsidR="007E0B6A" w:rsidRPr="00434F04" w14:paraId="15287EEA" w14:textId="77777777" w:rsidTr="0045027C">
        <w:trPr>
          <w:trHeight w:val="397"/>
        </w:trPr>
        <w:tc>
          <w:tcPr>
            <w:tcW w:w="1574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A30AC0" w14:textId="77777777" w:rsidR="007E0B6A" w:rsidRPr="00434F04" w:rsidRDefault="007E0B6A" w:rsidP="007E0B6A">
            <w:pPr>
              <w:spacing w:line="0" w:lineRule="atLeast"/>
              <w:jc w:val="center"/>
              <w:rPr>
                <w:color w:val="000000"/>
              </w:rPr>
            </w:pPr>
            <w:r w:rsidRPr="00434F04">
              <w:t>印刷費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C2B8F" w14:textId="562FA392" w:rsidR="007E0B6A" w:rsidRPr="00434F04" w:rsidRDefault="007E0B6A" w:rsidP="007E0B6A">
            <w:pPr>
              <w:spacing w:line="0" w:lineRule="atLeast"/>
              <w:jc w:val="center"/>
            </w:pP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FD58E" w14:textId="77777777" w:rsidR="007E0B6A" w:rsidRPr="00434F04" w:rsidRDefault="007E0B6A" w:rsidP="007E0B6A">
            <w:pPr>
              <w:spacing w:line="0" w:lineRule="atLeast"/>
              <w:jc w:val="center"/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7082CD" w14:textId="77777777" w:rsidR="007E0B6A" w:rsidRPr="00434F04" w:rsidRDefault="007E0B6A" w:rsidP="007E0B6A">
            <w:pPr>
              <w:spacing w:line="0" w:lineRule="atLeast"/>
              <w:jc w:val="center"/>
            </w:pPr>
          </w:p>
        </w:tc>
        <w:tc>
          <w:tcPr>
            <w:tcW w:w="14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256C0A0" w14:textId="746CAD93" w:rsidR="007E0B6A" w:rsidRPr="00434F04" w:rsidRDefault="009256EA" w:rsidP="007E0B6A">
            <w:pPr>
              <w:spacing w:line="0" w:lineRule="atLeast"/>
              <w:jc w:val="center"/>
            </w:pPr>
            <w:r w:rsidRPr="009256EA">
              <w:rPr>
                <w:rFonts w:hint="eastAsia"/>
                <w:sz w:val="20"/>
              </w:rPr>
              <w:t>需檢附樣張，印刷頁數及每頁單價</w:t>
            </w:r>
          </w:p>
        </w:tc>
      </w:tr>
      <w:tr w:rsidR="007E0B6A" w:rsidRPr="00434F04" w14:paraId="1702AAFF" w14:textId="77777777" w:rsidTr="0045027C">
        <w:trPr>
          <w:trHeight w:val="397"/>
        </w:trPr>
        <w:tc>
          <w:tcPr>
            <w:tcW w:w="1574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4DBFCF" w14:textId="77777777" w:rsidR="007E0B6A" w:rsidRPr="00434F04" w:rsidRDefault="007E0B6A" w:rsidP="007E0B6A">
            <w:pPr>
              <w:spacing w:line="0" w:lineRule="atLeast"/>
              <w:jc w:val="center"/>
              <w:rPr>
                <w:color w:val="000000"/>
              </w:rPr>
            </w:pPr>
            <w:r w:rsidRPr="00434F04">
              <w:t>雜支</w:t>
            </w:r>
            <w:r w:rsidRPr="00434F04">
              <w:t>(6%)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0C84A" w14:textId="2DC6B656" w:rsidR="007E0B6A" w:rsidRPr="00434F04" w:rsidRDefault="007E0B6A" w:rsidP="007E0B6A">
            <w:pPr>
              <w:spacing w:line="0" w:lineRule="atLeast"/>
              <w:jc w:val="center"/>
            </w:pP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0A2FD" w14:textId="77777777" w:rsidR="007E0B6A" w:rsidRPr="00434F04" w:rsidRDefault="007E0B6A" w:rsidP="007E0B6A">
            <w:pPr>
              <w:spacing w:line="0" w:lineRule="atLeast"/>
              <w:jc w:val="center"/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299129" w14:textId="77777777" w:rsidR="007E0B6A" w:rsidRPr="00434F04" w:rsidRDefault="007E0B6A" w:rsidP="007E0B6A">
            <w:pPr>
              <w:spacing w:line="0" w:lineRule="atLeast"/>
              <w:jc w:val="center"/>
            </w:pPr>
          </w:p>
        </w:tc>
        <w:tc>
          <w:tcPr>
            <w:tcW w:w="14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B2B626" w14:textId="77777777" w:rsidR="007E0B6A" w:rsidRPr="00434F04" w:rsidRDefault="007E0B6A" w:rsidP="007E0B6A">
            <w:pPr>
              <w:spacing w:line="0" w:lineRule="atLeast"/>
              <w:jc w:val="center"/>
            </w:pPr>
          </w:p>
        </w:tc>
      </w:tr>
      <w:tr w:rsidR="007E0B6A" w:rsidRPr="00434F04" w14:paraId="46B2467E" w14:textId="77777777" w:rsidTr="007B442D">
        <w:trPr>
          <w:cantSplit/>
          <w:trHeight w:val="397"/>
        </w:trPr>
        <w:tc>
          <w:tcPr>
            <w:tcW w:w="2890" w:type="pct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2AE6DA" w14:textId="40603B6A" w:rsidR="007E0B6A" w:rsidRPr="00434F04" w:rsidRDefault="007E0B6A" w:rsidP="007E0B6A">
            <w:pPr>
              <w:spacing w:line="0" w:lineRule="atLeast"/>
              <w:jc w:val="center"/>
            </w:pPr>
            <w:r w:rsidRPr="00434F04">
              <w:t>總計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730A2" w14:textId="1103D192" w:rsidR="007E0B6A" w:rsidRPr="00434F04" w:rsidRDefault="007E0B6A" w:rsidP="007E0B6A">
            <w:pPr>
              <w:spacing w:line="0" w:lineRule="atLeast"/>
              <w:jc w:val="center"/>
            </w:pPr>
          </w:p>
        </w:tc>
        <w:tc>
          <w:tcPr>
            <w:tcW w:w="1459" w:type="pct"/>
            <w:tcBorders>
              <w:top w:val="single" w:sz="6" w:space="0" w:color="auto"/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417F03" w14:textId="335F41DA" w:rsidR="007E0B6A" w:rsidRPr="00434F04" w:rsidRDefault="009256EA" w:rsidP="007E0B6A">
            <w:pPr>
              <w:spacing w:line="0" w:lineRule="atLeast"/>
              <w:jc w:val="center"/>
              <w:rPr>
                <w:b/>
                <w:sz w:val="20"/>
                <w:szCs w:val="20"/>
                <w:u w:val="thick"/>
              </w:rPr>
            </w:pPr>
            <w:r w:rsidRPr="00D620CF">
              <w:rPr>
                <w:rFonts w:hint="eastAsia"/>
                <w:b/>
                <w:color w:val="FF0000"/>
                <w:sz w:val="20"/>
                <w:szCs w:val="20"/>
                <w:u w:val="single"/>
              </w:rPr>
              <w:t>最高補助上限</w:t>
            </w:r>
            <w:r w:rsidRPr="00D620CF">
              <w:rPr>
                <w:rFonts w:hint="eastAsia"/>
                <w:b/>
                <w:color w:val="FF0000"/>
                <w:sz w:val="20"/>
                <w:szCs w:val="20"/>
                <w:u w:val="single"/>
              </w:rPr>
              <w:t>5,000</w:t>
            </w:r>
            <w:r w:rsidRPr="00D620CF">
              <w:rPr>
                <w:rFonts w:hint="eastAsia"/>
                <w:b/>
                <w:color w:val="FF0000"/>
                <w:sz w:val="20"/>
                <w:szCs w:val="20"/>
                <w:u w:val="single"/>
              </w:rPr>
              <w:t>元</w:t>
            </w:r>
          </w:p>
        </w:tc>
      </w:tr>
    </w:tbl>
    <w:p w14:paraId="0ECA0C6A" w14:textId="5C576614" w:rsidR="0063622D" w:rsidRPr="00434F04" w:rsidRDefault="0063622D" w:rsidP="009256EA">
      <w:pPr>
        <w:spacing w:line="360" w:lineRule="auto"/>
      </w:pPr>
    </w:p>
    <w:sectPr w:rsidR="0063622D" w:rsidRPr="00434F04" w:rsidSect="00902157">
      <w:headerReference w:type="default" r:id="rId8"/>
      <w:footerReference w:type="even" r:id="rId9"/>
      <w:footerReference w:type="default" r:id="rId10"/>
      <w:pgSz w:w="11906" w:h="16838" w:code="9"/>
      <w:pgMar w:top="567" w:right="1077" w:bottom="567" w:left="1077" w:header="283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93E04" w14:textId="77777777" w:rsidR="00250FDB" w:rsidRDefault="00250FDB">
      <w:r>
        <w:separator/>
      </w:r>
    </w:p>
  </w:endnote>
  <w:endnote w:type="continuationSeparator" w:id="0">
    <w:p w14:paraId="4A7D1F47" w14:textId="77777777" w:rsidR="00250FDB" w:rsidRDefault="0025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4623D" w14:textId="77777777" w:rsidR="004925C2" w:rsidRDefault="004925C2" w:rsidP="00D17D1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09B260" w14:textId="77777777" w:rsidR="004925C2" w:rsidRDefault="004925C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1329299"/>
      <w:docPartObj>
        <w:docPartGallery w:val="Page Numbers (Bottom of Page)"/>
        <w:docPartUnique/>
      </w:docPartObj>
    </w:sdtPr>
    <w:sdtEndPr/>
    <w:sdtContent>
      <w:p w14:paraId="50667E63" w14:textId="309B5B91" w:rsidR="004925C2" w:rsidRPr="00495A2E" w:rsidRDefault="00495A2E" w:rsidP="00495A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B98" w:rsidRPr="00BD2B98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2A90D" w14:textId="77777777" w:rsidR="00250FDB" w:rsidRDefault="00250FDB">
      <w:r>
        <w:separator/>
      </w:r>
    </w:p>
  </w:footnote>
  <w:footnote w:type="continuationSeparator" w:id="0">
    <w:p w14:paraId="6A34ED9B" w14:textId="77777777" w:rsidR="00250FDB" w:rsidRDefault="00250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561AE" w14:textId="6E276512" w:rsidR="00B33907" w:rsidRDefault="00C82BF2">
    <w:pPr>
      <w:pStyle w:val="a7"/>
      <w:rPr>
        <w:rFonts w:ascii="標楷體" w:hAnsi="標楷體"/>
      </w:rPr>
    </w:pPr>
    <w:r w:rsidRPr="00565C61">
      <w:rPr>
        <w:rFonts w:ascii="標楷體" w:hAnsi="標楷體" w:hint="eastAsia"/>
      </w:rPr>
      <w:t>佛光大學研發處</w:t>
    </w:r>
    <w:r w:rsidR="00B33907">
      <w:rPr>
        <w:rFonts w:ascii="標楷體" w:hAnsi="標楷體" w:hint="eastAsia"/>
      </w:rPr>
      <w:t xml:space="preserve">                                                                      </w:t>
    </w:r>
  </w:p>
  <w:p w14:paraId="02D6986E" w14:textId="77777777" w:rsidR="00B33907" w:rsidRPr="00B33907" w:rsidRDefault="00B33907">
    <w:pPr>
      <w:pStyle w:val="a7"/>
      <w:rPr>
        <w:rFonts w:ascii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52B8"/>
    <w:multiLevelType w:val="hybridMultilevel"/>
    <w:tmpl w:val="57AE34B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A14A63"/>
    <w:multiLevelType w:val="hybridMultilevel"/>
    <w:tmpl w:val="14FC7986"/>
    <w:lvl w:ilvl="0" w:tplc="898AD376">
      <w:start w:val="1"/>
      <w:numFmt w:val="taiwaneseCountingThousand"/>
      <w:lvlText w:val="%1、"/>
      <w:lvlJc w:val="left"/>
      <w:pPr>
        <w:tabs>
          <w:tab w:val="num" w:pos="1386"/>
        </w:tabs>
        <w:ind w:left="1386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015"/>
        </w:tabs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5"/>
        </w:tabs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5"/>
        </w:tabs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5"/>
        </w:tabs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5"/>
        </w:tabs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5"/>
        </w:tabs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5"/>
        </w:tabs>
        <w:ind w:left="4375" w:hanging="480"/>
      </w:pPr>
    </w:lvl>
  </w:abstractNum>
  <w:abstractNum w:abstractNumId="2" w15:restartNumberingAfterBreak="0">
    <w:nsid w:val="14E711E4"/>
    <w:multiLevelType w:val="hybridMultilevel"/>
    <w:tmpl w:val="90DCB90E"/>
    <w:lvl w:ilvl="0" w:tplc="C052B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9F7EFE"/>
    <w:multiLevelType w:val="hybridMultilevel"/>
    <w:tmpl w:val="32C290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A3E478E"/>
    <w:multiLevelType w:val="hybridMultilevel"/>
    <w:tmpl w:val="CCBAB500"/>
    <w:lvl w:ilvl="0" w:tplc="AFCA8D56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1B93D92"/>
    <w:multiLevelType w:val="hybridMultilevel"/>
    <w:tmpl w:val="55842156"/>
    <w:lvl w:ilvl="0" w:tplc="A06CD5C6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ascii="標楷體" w:cs="Times New Roman" w:hint="default"/>
        <w:dstrike w:val="0"/>
        <w:color w:val="auto"/>
      </w:rPr>
    </w:lvl>
    <w:lvl w:ilvl="1" w:tplc="60D89E9E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4F8DA8A">
      <w:start w:val="1"/>
      <w:numFmt w:val="taiwaneseCountingThousand"/>
      <w:lvlText w:val="(%4)"/>
      <w:lvlJc w:val="left"/>
      <w:pPr>
        <w:tabs>
          <w:tab w:val="num" w:pos="1830"/>
        </w:tabs>
        <w:ind w:left="1830" w:hanging="39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E3E6527"/>
    <w:multiLevelType w:val="hybridMultilevel"/>
    <w:tmpl w:val="ABE85362"/>
    <w:lvl w:ilvl="0" w:tplc="AFCA8D56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E7E7BD4"/>
    <w:multiLevelType w:val="hybridMultilevel"/>
    <w:tmpl w:val="28689C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F552692"/>
    <w:multiLevelType w:val="hybridMultilevel"/>
    <w:tmpl w:val="EA14C632"/>
    <w:lvl w:ilvl="0" w:tplc="93DA78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1510D93"/>
    <w:multiLevelType w:val="hybridMultilevel"/>
    <w:tmpl w:val="F76CA5AA"/>
    <w:lvl w:ilvl="0" w:tplc="6504CACE">
      <w:numFmt w:val="bullet"/>
      <w:lvlText w:val="□"/>
      <w:lvlJc w:val="left"/>
      <w:pPr>
        <w:ind w:left="600" w:hanging="360"/>
      </w:pPr>
      <w:rPr>
        <w:rFonts w:ascii="標楷體" w:eastAsia="標楷體" w:hAnsi="標楷體" w:cs="Arial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0" w15:restartNumberingAfterBreak="0">
    <w:nsid w:val="7B443C3F"/>
    <w:multiLevelType w:val="hybridMultilevel"/>
    <w:tmpl w:val="A7A0427A"/>
    <w:lvl w:ilvl="0" w:tplc="0540E5C8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C89570D"/>
    <w:multiLevelType w:val="hybridMultilevel"/>
    <w:tmpl w:val="B108EE3A"/>
    <w:lvl w:ilvl="0" w:tplc="9DF433C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22D"/>
    <w:rsid w:val="000155F6"/>
    <w:rsid w:val="00022C9A"/>
    <w:rsid w:val="000231AE"/>
    <w:rsid w:val="00025D6A"/>
    <w:rsid w:val="00034BF5"/>
    <w:rsid w:val="00037364"/>
    <w:rsid w:val="000425CE"/>
    <w:rsid w:val="00056180"/>
    <w:rsid w:val="000604DE"/>
    <w:rsid w:val="000629AE"/>
    <w:rsid w:val="0006762A"/>
    <w:rsid w:val="00073459"/>
    <w:rsid w:val="000763F8"/>
    <w:rsid w:val="0008773D"/>
    <w:rsid w:val="00090B11"/>
    <w:rsid w:val="0009207E"/>
    <w:rsid w:val="000B1044"/>
    <w:rsid w:val="000C14DD"/>
    <w:rsid w:val="000C1BF3"/>
    <w:rsid w:val="000D16C9"/>
    <w:rsid w:val="000D1818"/>
    <w:rsid w:val="000D21DB"/>
    <w:rsid w:val="000D5262"/>
    <w:rsid w:val="000D6AC9"/>
    <w:rsid w:val="000F0A6D"/>
    <w:rsid w:val="000F7F20"/>
    <w:rsid w:val="00103435"/>
    <w:rsid w:val="00116999"/>
    <w:rsid w:val="001226F9"/>
    <w:rsid w:val="00136147"/>
    <w:rsid w:val="00136D64"/>
    <w:rsid w:val="0014256E"/>
    <w:rsid w:val="00153E72"/>
    <w:rsid w:val="0016563A"/>
    <w:rsid w:val="001808C3"/>
    <w:rsid w:val="00182B7E"/>
    <w:rsid w:val="001A11FD"/>
    <w:rsid w:val="001B2628"/>
    <w:rsid w:val="001D0BB6"/>
    <w:rsid w:val="001D355B"/>
    <w:rsid w:val="001E4272"/>
    <w:rsid w:val="001F1F6D"/>
    <w:rsid w:val="001F4E2A"/>
    <w:rsid w:val="0020014E"/>
    <w:rsid w:val="00206A14"/>
    <w:rsid w:val="00226F69"/>
    <w:rsid w:val="00237901"/>
    <w:rsid w:val="002440BD"/>
    <w:rsid w:val="00250FDB"/>
    <w:rsid w:val="00252E9C"/>
    <w:rsid w:val="00260A30"/>
    <w:rsid w:val="00261A2D"/>
    <w:rsid w:val="0027720C"/>
    <w:rsid w:val="00277E83"/>
    <w:rsid w:val="00284A64"/>
    <w:rsid w:val="0029646C"/>
    <w:rsid w:val="002A54E1"/>
    <w:rsid w:val="002A7B38"/>
    <w:rsid w:val="002A7C40"/>
    <w:rsid w:val="002C1DDF"/>
    <w:rsid w:val="002C3BAE"/>
    <w:rsid w:val="002C7CC3"/>
    <w:rsid w:val="002C7E07"/>
    <w:rsid w:val="002E0AB6"/>
    <w:rsid w:val="002E6E67"/>
    <w:rsid w:val="002F1910"/>
    <w:rsid w:val="00312F38"/>
    <w:rsid w:val="003229F2"/>
    <w:rsid w:val="00336AE2"/>
    <w:rsid w:val="003379F3"/>
    <w:rsid w:val="00341D12"/>
    <w:rsid w:val="00370A91"/>
    <w:rsid w:val="00373620"/>
    <w:rsid w:val="00382AA7"/>
    <w:rsid w:val="003A75E9"/>
    <w:rsid w:val="003A7A04"/>
    <w:rsid w:val="003C4625"/>
    <w:rsid w:val="003C7079"/>
    <w:rsid w:val="003E3592"/>
    <w:rsid w:val="003E4EAA"/>
    <w:rsid w:val="003E52B2"/>
    <w:rsid w:val="003E7F6E"/>
    <w:rsid w:val="003F56C5"/>
    <w:rsid w:val="00407A2F"/>
    <w:rsid w:val="00411B42"/>
    <w:rsid w:val="0041663C"/>
    <w:rsid w:val="00434F04"/>
    <w:rsid w:val="00440913"/>
    <w:rsid w:val="004470F8"/>
    <w:rsid w:val="004501CC"/>
    <w:rsid w:val="0045027C"/>
    <w:rsid w:val="00451534"/>
    <w:rsid w:val="00461155"/>
    <w:rsid w:val="00481F72"/>
    <w:rsid w:val="004925C2"/>
    <w:rsid w:val="004956C8"/>
    <w:rsid w:val="00495A2E"/>
    <w:rsid w:val="004A27F0"/>
    <w:rsid w:val="004B3A2D"/>
    <w:rsid w:val="004B7564"/>
    <w:rsid w:val="004C2C9C"/>
    <w:rsid w:val="004D64A3"/>
    <w:rsid w:val="004E1A92"/>
    <w:rsid w:val="004E2DA1"/>
    <w:rsid w:val="004F7977"/>
    <w:rsid w:val="005004B1"/>
    <w:rsid w:val="00503BC5"/>
    <w:rsid w:val="005111A3"/>
    <w:rsid w:val="00512557"/>
    <w:rsid w:val="005145B4"/>
    <w:rsid w:val="0051756D"/>
    <w:rsid w:val="005249E6"/>
    <w:rsid w:val="00543960"/>
    <w:rsid w:val="0055039C"/>
    <w:rsid w:val="00554123"/>
    <w:rsid w:val="00565C61"/>
    <w:rsid w:val="0058048C"/>
    <w:rsid w:val="00583D58"/>
    <w:rsid w:val="005B0DD7"/>
    <w:rsid w:val="005C3B2F"/>
    <w:rsid w:val="005D0F16"/>
    <w:rsid w:val="005D472C"/>
    <w:rsid w:val="005E0442"/>
    <w:rsid w:val="005E3328"/>
    <w:rsid w:val="005E3C81"/>
    <w:rsid w:val="005F26CF"/>
    <w:rsid w:val="005F5504"/>
    <w:rsid w:val="006051F6"/>
    <w:rsid w:val="00613457"/>
    <w:rsid w:val="00617E96"/>
    <w:rsid w:val="00623BCE"/>
    <w:rsid w:val="00626CFD"/>
    <w:rsid w:val="00631122"/>
    <w:rsid w:val="0063622D"/>
    <w:rsid w:val="0064607E"/>
    <w:rsid w:val="00653404"/>
    <w:rsid w:val="006604E9"/>
    <w:rsid w:val="00663A9F"/>
    <w:rsid w:val="0066617E"/>
    <w:rsid w:val="00673F42"/>
    <w:rsid w:val="00687BA1"/>
    <w:rsid w:val="00693E89"/>
    <w:rsid w:val="006A0282"/>
    <w:rsid w:val="006B6330"/>
    <w:rsid w:val="006B6A6D"/>
    <w:rsid w:val="006C2FEF"/>
    <w:rsid w:val="006D583B"/>
    <w:rsid w:val="006E136B"/>
    <w:rsid w:val="006F1716"/>
    <w:rsid w:val="0070434F"/>
    <w:rsid w:val="00713499"/>
    <w:rsid w:val="00714A23"/>
    <w:rsid w:val="007228D1"/>
    <w:rsid w:val="00725B04"/>
    <w:rsid w:val="007275A4"/>
    <w:rsid w:val="00727CAC"/>
    <w:rsid w:val="00740B5E"/>
    <w:rsid w:val="007510AF"/>
    <w:rsid w:val="0075271D"/>
    <w:rsid w:val="00760EA2"/>
    <w:rsid w:val="0077207E"/>
    <w:rsid w:val="007833A2"/>
    <w:rsid w:val="00791B77"/>
    <w:rsid w:val="0079246B"/>
    <w:rsid w:val="00792F83"/>
    <w:rsid w:val="00797A74"/>
    <w:rsid w:val="007A0E49"/>
    <w:rsid w:val="007A1470"/>
    <w:rsid w:val="007B442D"/>
    <w:rsid w:val="007D5CC4"/>
    <w:rsid w:val="007E0B6A"/>
    <w:rsid w:val="007F33C0"/>
    <w:rsid w:val="00801E63"/>
    <w:rsid w:val="00801F7D"/>
    <w:rsid w:val="00805C48"/>
    <w:rsid w:val="00831A5F"/>
    <w:rsid w:val="00833220"/>
    <w:rsid w:val="00837083"/>
    <w:rsid w:val="0086108D"/>
    <w:rsid w:val="00862735"/>
    <w:rsid w:val="008710D4"/>
    <w:rsid w:val="00881081"/>
    <w:rsid w:val="00885947"/>
    <w:rsid w:val="00885F71"/>
    <w:rsid w:val="00892919"/>
    <w:rsid w:val="00893FF3"/>
    <w:rsid w:val="00894B3F"/>
    <w:rsid w:val="008955A8"/>
    <w:rsid w:val="008A4A47"/>
    <w:rsid w:val="008B1EBC"/>
    <w:rsid w:val="008B6D7C"/>
    <w:rsid w:val="008C1D96"/>
    <w:rsid w:val="008D2F2F"/>
    <w:rsid w:val="008D3D12"/>
    <w:rsid w:val="008D419F"/>
    <w:rsid w:val="008D4A68"/>
    <w:rsid w:val="008D4C81"/>
    <w:rsid w:val="008D5FE6"/>
    <w:rsid w:val="008E2DFE"/>
    <w:rsid w:val="008E46DE"/>
    <w:rsid w:val="00902157"/>
    <w:rsid w:val="00913492"/>
    <w:rsid w:val="00925078"/>
    <w:rsid w:val="009256EA"/>
    <w:rsid w:val="0093027B"/>
    <w:rsid w:val="009415F0"/>
    <w:rsid w:val="00944D40"/>
    <w:rsid w:val="00944DB3"/>
    <w:rsid w:val="009539FF"/>
    <w:rsid w:val="00954C6A"/>
    <w:rsid w:val="00954E91"/>
    <w:rsid w:val="00955DDB"/>
    <w:rsid w:val="009625E5"/>
    <w:rsid w:val="009657B1"/>
    <w:rsid w:val="009838E0"/>
    <w:rsid w:val="009931E6"/>
    <w:rsid w:val="009A4211"/>
    <w:rsid w:val="009A62EA"/>
    <w:rsid w:val="009B3F4B"/>
    <w:rsid w:val="009D041E"/>
    <w:rsid w:val="009D3922"/>
    <w:rsid w:val="009E1B14"/>
    <w:rsid w:val="009E4C67"/>
    <w:rsid w:val="009E5A4F"/>
    <w:rsid w:val="009F0007"/>
    <w:rsid w:val="00A1151C"/>
    <w:rsid w:val="00A16252"/>
    <w:rsid w:val="00A33753"/>
    <w:rsid w:val="00A4128E"/>
    <w:rsid w:val="00A47FF7"/>
    <w:rsid w:val="00A54D9E"/>
    <w:rsid w:val="00A5617F"/>
    <w:rsid w:val="00A724E0"/>
    <w:rsid w:val="00A72E1F"/>
    <w:rsid w:val="00A75BBC"/>
    <w:rsid w:val="00A77A13"/>
    <w:rsid w:val="00A95427"/>
    <w:rsid w:val="00AA1B8F"/>
    <w:rsid w:val="00AB323B"/>
    <w:rsid w:val="00AB332A"/>
    <w:rsid w:val="00AB4643"/>
    <w:rsid w:val="00AC17BD"/>
    <w:rsid w:val="00AC6D61"/>
    <w:rsid w:val="00AD2021"/>
    <w:rsid w:val="00AE53D7"/>
    <w:rsid w:val="00AF11FC"/>
    <w:rsid w:val="00AF3FE9"/>
    <w:rsid w:val="00AF530E"/>
    <w:rsid w:val="00AF7A21"/>
    <w:rsid w:val="00B10A5F"/>
    <w:rsid w:val="00B158C8"/>
    <w:rsid w:val="00B21564"/>
    <w:rsid w:val="00B256F3"/>
    <w:rsid w:val="00B33907"/>
    <w:rsid w:val="00B33C99"/>
    <w:rsid w:val="00B36714"/>
    <w:rsid w:val="00B41E11"/>
    <w:rsid w:val="00B4327C"/>
    <w:rsid w:val="00B64C9F"/>
    <w:rsid w:val="00B85BF6"/>
    <w:rsid w:val="00B85CFF"/>
    <w:rsid w:val="00B95D85"/>
    <w:rsid w:val="00B9604A"/>
    <w:rsid w:val="00BA064C"/>
    <w:rsid w:val="00BB6076"/>
    <w:rsid w:val="00BC1050"/>
    <w:rsid w:val="00BC2DEF"/>
    <w:rsid w:val="00BC7190"/>
    <w:rsid w:val="00BD2B98"/>
    <w:rsid w:val="00BD4EC3"/>
    <w:rsid w:val="00BD58A0"/>
    <w:rsid w:val="00BD702A"/>
    <w:rsid w:val="00BE45F7"/>
    <w:rsid w:val="00BF1F80"/>
    <w:rsid w:val="00BF2A03"/>
    <w:rsid w:val="00BF66C1"/>
    <w:rsid w:val="00C02140"/>
    <w:rsid w:val="00C23E9E"/>
    <w:rsid w:val="00C35312"/>
    <w:rsid w:val="00C37D49"/>
    <w:rsid w:val="00C462E4"/>
    <w:rsid w:val="00C510A0"/>
    <w:rsid w:val="00C557CA"/>
    <w:rsid w:val="00C57F99"/>
    <w:rsid w:val="00C71E28"/>
    <w:rsid w:val="00C81601"/>
    <w:rsid w:val="00C82BF2"/>
    <w:rsid w:val="00C86F20"/>
    <w:rsid w:val="00C92831"/>
    <w:rsid w:val="00C92F1E"/>
    <w:rsid w:val="00CA4B36"/>
    <w:rsid w:val="00CB23E1"/>
    <w:rsid w:val="00CB3D7A"/>
    <w:rsid w:val="00CC3F9B"/>
    <w:rsid w:val="00CD11C0"/>
    <w:rsid w:val="00CD3604"/>
    <w:rsid w:val="00CE499D"/>
    <w:rsid w:val="00CF19B0"/>
    <w:rsid w:val="00CF4284"/>
    <w:rsid w:val="00D010D1"/>
    <w:rsid w:val="00D17D14"/>
    <w:rsid w:val="00D30CB8"/>
    <w:rsid w:val="00D40CC5"/>
    <w:rsid w:val="00D45127"/>
    <w:rsid w:val="00D47D55"/>
    <w:rsid w:val="00D536DB"/>
    <w:rsid w:val="00D63A34"/>
    <w:rsid w:val="00D6560C"/>
    <w:rsid w:val="00D74164"/>
    <w:rsid w:val="00D776D4"/>
    <w:rsid w:val="00D81D5B"/>
    <w:rsid w:val="00DA44D1"/>
    <w:rsid w:val="00DA59DF"/>
    <w:rsid w:val="00DB6EAA"/>
    <w:rsid w:val="00DB727E"/>
    <w:rsid w:val="00DE08F1"/>
    <w:rsid w:val="00DE22C7"/>
    <w:rsid w:val="00DE5055"/>
    <w:rsid w:val="00DF101C"/>
    <w:rsid w:val="00DF798B"/>
    <w:rsid w:val="00E1196A"/>
    <w:rsid w:val="00E3395B"/>
    <w:rsid w:val="00E37612"/>
    <w:rsid w:val="00E4385D"/>
    <w:rsid w:val="00E5154D"/>
    <w:rsid w:val="00E62FE3"/>
    <w:rsid w:val="00E834C4"/>
    <w:rsid w:val="00E94C6D"/>
    <w:rsid w:val="00EC6845"/>
    <w:rsid w:val="00ED0B36"/>
    <w:rsid w:val="00ED2F3D"/>
    <w:rsid w:val="00EE0260"/>
    <w:rsid w:val="00EE7B76"/>
    <w:rsid w:val="00EF4DC3"/>
    <w:rsid w:val="00F0359F"/>
    <w:rsid w:val="00F10217"/>
    <w:rsid w:val="00F1479F"/>
    <w:rsid w:val="00F17CC4"/>
    <w:rsid w:val="00F400B3"/>
    <w:rsid w:val="00F45E40"/>
    <w:rsid w:val="00F46718"/>
    <w:rsid w:val="00F53FBD"/>
    <w:rsid w:val="00F60C6E"/>
    <w:rsid w:val="00F63857"/>
    <w:rsid w:val="00F66C4F"/>
    <w:rsid w:val="00F804D7"/>
    <w:rsid w:val="00F810C9"/>
    <w:rsid w:val="00F96E1A"/>
    <w:rsid w:val="00FA0C36"/>
    <w:rsid w:val="00FA3036"/>
    <w:rsid w:val="00FB07D2"/>
    <w:rsid w:val="00FC1B70"/>
    <w:rsid w:val="00FD50C9"/>
    <w:rsid w:val="00FD7753"/>
    <w:rsid w:val="00FE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CB169E"/>
  <w15:docId w15:val="{5249F446-685B-4DF0-8522-0026AE61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246B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36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7A147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7A1470"/>
  </w:style>
  <w:style w:type="paragraph" w:styleId="a7">
    <w:name w:val="header"/>
    <w:basedOn w:val="a"/>
    <w:rsid w:val="000561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rsid w:val="0093027B"/>
    <w:rPr>
      <w:color w:val="0000FF"/>
      <w:u w:val="single"/>
    </w:rPr>
  </w:style>
  <w:style w:type="character" w:customStyle="1" w:styleId="a4">
    <w:name w:val="頁尾 字元"/>
    <w:link w:val="a3"/>
    <w:uiPriority w:val="99"/>
    <w:rsid w:val="00ED2F3D"/>
    <w:rPr>
      <w:rFonts w:eastAsia="標楷體"/>
      <w:kern w:val="2"/>
    </w:rPr>
  </w:style>
  <w:style w:type="paragraph" w:styleId="a9">
    <w:name w:val="Balloon Text"/>
    <w:basedOn w:val="a"/>
    <w:link w:val="aa"/>
    <w:rsid w:val="00ED2F3D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link w:val="a9"/>
    <w:rsid w:val="00ED2F3D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FollowedHyperlink"/>
    <w:rsid w:val="00AB332A"/>
    <w:rPr>
      <w:color w:val="954F72"/>
      <w:u w:val="single"/>
    </w:rPr>
  </w:style>
  <w:style w:type="paragraph" w:styleId="ac">
    <w:name w:val="List Paragraph"/>
    <w:basedOn w:val="a"/>
    <w:qFormat/>
    <w:rsid w:val="00FC1B70"/>
    <w:pPr>
      <w:ind w:leftChars="200" w:left="480"/>
    </w:pPr>
    <w:rPr>
      <w:rFonts w:eastAsia="新細明體"/>
    </w:rPr>
  </w:style>
  <w:style w:type="character" w:customStyle="1" w:styleId="1">
    <w:name w:val="未解析的提及1"/>
    <w:basedOn w:val="a0"/>
    <w:uiPriority w:val="99"/>
    <w:semiHidden/>
    <w:unhideWhenUsed/>
    <w:rsid w:val="001E427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8D4C8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d">
    <w:name w:val="footnote text"/>
    <w:basedOn w:val="a"/>
    <w:link w:val="ae"/>
    <w:semiHidden/>
    <w:unhideWhenUsed/>
    <w:rsid w:val="007E0B6A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0"/>
    <w:link w:val="ad"/>
    <w:semiHidden/>
    <w:rsid w:val="007E0B6A"/>
    <w:rPr>
      <w:rFonts w:eastAsia="標楷體"/>
      <w:kern w:val="2"/>
    </w:rPr>
  </w:style>
  <w:style w:type="character" w:styleId="af">
    <w:name w:val="footnote reference"/>
    <w:basedOn w:val="a0"/>
    <w:semiHidden/>
    <w:unhideWhenUsed/>
    <w:rsid w:val="007E0B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A2B74-DCB1-4F7E-A6C3-E6B334FD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415</Words>
  <Characters>470</Characters>
  <Application>Microsoft Office Word</Application>
  <DocSecurity>0</DocSecurity>
  <Lines>16</Lines>
  <Paragraphs>20</Paragraphs>
  <ScaleCrop>false</ScaleCrop>
  <Company/>
  <LinksUpToDate>false</LinksUpToDate>
  <CharactersWithSpaces>865</CharactersWithSpaces>
  <SharedDoc>false</SharedDoc>
  <HLinks>
    <vt:vector size="6" baseType="variant">
      <vt:variant>
        <vt:i4>4194304</vt:i4>
      </vt:variant>
      <vt:variant>
        <vt:i4>0</vt:i4>
      </vt:variant>
      <vt:variant>
        <vt:i4>0</vt:i4>
      </vt:variant>
      <vt:variant>
        <vt:i4>5</vt:i4>
      </vt:variant>
      <vt:variant>
        <vt:lpwstr>https://ppt.cc/fXZpPx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國立新竹教育大學教師專業社群實施要點</dc:title>
  <dc:subject/>
  <dc:creator>user</dc:creator>
  <cp:keywords/>
  <cp:lastModifiedBy>admin</cp:lastModifiedBy>
  <cp:revision>12</cp:revision>
  <cp:lastPrinted>2025-03-25T05:21:00Z</cp:lastPrinted>
  <dcterms:created xsi:type="dcterms:W3CDTF">2025-03-24T05:00:00Z</dcterms:created>
  <dcterms:modified xsi:type="dcterms:W3CDTF">2026-04-28T08:03:00Z</dcterms:modified>
</cp:coreProperties>
</file>